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426" w:rsidRPr="003F0B0A" w:rsidRDefault="00EA6490" w:rsidP="00774426">
      <w:pPr>
        <w:jc w:val="right"/>
        <w:rPr>
          <w:rFonts w:asciiTheme="majorEastAsia" w:eastAsiaTheme="majorEastAsia" w:hAnsiTheme="majorEastAsia" w:cs="Times New Roman"/>
          <w:szCs w:val="21"/>
        </w:rPr>
      </w:pPr>
      <w:r>
        <w:rPr>
          <w:rFonts w:asciiTheme="majorEastAsia" w:eastAsiaTheme="majorEastAsia" w:hAnsiTheme="majorEastAsia" w:cs="Times New Roman" w:hint="eastAsia"/>
          <w:szCs w:val="21"/>
        </w:rPr>
        <w:t>（様式</w:t>
      </w:r>
      <w:r w:rsidR="00E1632A">
        <w:rPr>
          <w:rFonts w:asciiTheme="majorEastAsia" w:eastAsiaTheme="majorEastAsia" w:hAnsiTheme="majorEastAsia" w:cs="Times New Roman" w:hint="eastAsia"/>
          <w:szCs w:val="21"/>
        </w:rPr>
        <w:t>６</w:t>
      </w:r>
      <w:r w:rsidR="00F01345">
        <w:rPr>
          <w:rFonts w:asciiTheme="majorEastAsia" w:eastAsiaTheme="majorEastAsia" w:hAnsiTheme="majorEastAsia" w:cs="Times New Roman" w:hint="eastAsia"/>
          <w:szCs w:val="21"/>
        </w:rPr>
        <w:t>－</w:t>
      </w:r>
      <w:r w:rsidR="00355FA8">
        <w:rPr>
          <w:rFonts w:asciiTheme="majorEastAsia" w:eastAsiaTheme="majorEastAsia" w:hAnsiTheme="majorEastAsia" w:cs="Times New Roman" w:hint="eastAsia"/>
          <w:szCs w:val="21"/>
        </w:rPr>
        <w:t>２</w:t>
      </w:r>
      <w:r w:rsidR="00774426" w:rsidRPr="003F0B0A">
        <w:rPr>
          <w:rFonts w:asciiTheme="majorEastAsia" w:eastAsiaTheme="majorEastAsia" w:hAnsiTheme="majorEastAsia" w:cs="Times New Roman" w:hint="eastAsia"/>
          <w:szCs w:val="21"/>
        </w:rPr>
        <w:t>）</w:t>
      </w:r>
    </w:p>
    <w:p w:rsidR="000E15E5" w:rsidRDefault="000E15E5" w:rsidP="00774426">
      <w:pPr>
        <w:jc w:val="center"/>
        <w:rPr>
          <w:rFonts w:asciiTheme="majorEastAsia" w:eastAsiaTheme="majorEastAsia" w:hAnsiTheme="majorEastAsia" w:cs="Times New Roman"/>
          <w:sz w:val="28"/>
          <w:szCs w:val="28"/>
        </w:rPr>
      </w:pPr>
    </w:p>
    <w:p w:rsidR="00774426" w:rsidRPr="007023A0" w:rsidRDefault="00774426" w:rsidP="00774426">
      <w:pPr>
        <w:jc w:val="center"/>
        <w:rPr>
          <w:rFonts w:asciiTheme="majorEastAsia" w:eastAsiaTheme="majorEastAsia" w:hAnsiTheme="majorEastAsia" w:cs="Times New Roman"/>
          <w:sz w:val="28"/>
          <w:szCs w:val="28"/>
        </w:rPr>
      </w:pPr>
      <w:r w:rsidRPr="007023A0">
        <w:rPr>
          <w:rFonts w:asciiTheme="majorEastAsia" w:eastAsiaTheme="majorEastAsia" w:hAnsiTheme="majorEastAsia" w:cs="Times New Roman" w:hint="eastAsia"/>
          <w:sz w:val="28"/>
          <w:szCs w:val="28"/>
        </w:rPr>
        <w:t>委</w:t>
      </w:r>
      <w:r w:rsidRPr="007023A0">
        <w:rPr>
          <w:rFonts w:asciiTheme="majorEastAsia" w:eastAsiaTheme="majorEastAsia" w:hAnsiTheme="majorEastAsia" w:cs="Times New Roman"/>
          <w:sz w:val="28"/>
          <w:szCs w:val="28"/>
        </w:rPr>
        <w:t xml:space="preserve"> </w:t>
      </w:r>
      <w:r w:rsidRPr="007023A0">
        <w:rPr>
          <w:rFonts w:asciiTheme="majorEastAsia" w:eastAsiaTheme="majorEastAsia" w:hAnsiTheme="majorEastAsia" w:cs="Times New Roman" w:hint="eastAsia"/>
          <w:sz w:val="28"/>
          <w:szCs w:val="28"/>
        </w:rPr>
        <w:t>託</w:t>
      </w:r>
      <w:r w:rsidRPr="007023A0">
        <w:rPr>
          <w:rFonts w:asciiTheme="majorEastAsia" w:eastAsiaTheme="majorEastAsia" w:hAnsiTheme="majorEastAsia" w:cs="Times New Roman"/>
          <w:sz w:val="28"/>
          <w:szCs w:val="28"/>
        </w:rPr>
        <w:t xml:space="preserve"> </w:t>
      </w:r>
      <w:r w:rsidRPr="007023A0">
        <w:rPr>
          <w:rFonts w:asciiTheme="majorEastAsia" w:eastAsiaTheme="majorEastAsia" w:hAnsiTheme="majorEastAsia" w:cs="Times New Roman" w:hint="eastAsia"/>
          <w:sz w:val="28"/>
          <w:szCs w:val="28"/>
        </w:rPr>
        <w:t>料</w:t>
      </w:r>
      <w:r w:rsidR="000330FB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　</w:t>
      </w:r>
      <w:r w:rsidRPr="007023A0">
        <w:rPr>
          <w:rFonts w:asciiTheme="majorEastAsia" w:eastAsiaTheme="majorEastAsia" w:hAnsiTheme="majorEastAsia" w:cs="Times New Roman" w:hint="eastAsia"/>
          <w:sz w:val="28"/>
          <w:szCs w:val="28"/>
        </w:rPr>
        <w:t>の</w:t>
      </w:r>
      <w:r w:rsidRPr="007023A0">
        <w:rPr>
          <w:rFonts w:asciiTheme="majorEastAsia" w:eastAsiaTheme="majorEastAsia" w:hAnsiTheme="majorEastAsia" w:cs="Times New Roman"/>
          <w:sz w:val="28"/>
          <w:szCs w:val="28"/>
        </w:rPr>
        <w:t xml:space="preserve"> </w:t>
      </w:r>
      <w:r w:rsidRPr="007023A0">
        <w:rPr>
          <w:rFonts w:asciiTheme="majorEastAsia" w:eastAsiaTheme="majorEastAsia" w:hAnsiTheme="majorEastAsia" w:cs="Times New Roman" w:hint="eastAsia"/>
          <w:sz w:val="28"/>
          <w:szCs w:val="28"/>
        </w:rPr>
        <w:t>内</w:t>
      </w:r>
      <w:r w:rsidRPr="007023A0">
        <w:rPr>
          <w:rFonts w:asciiTheme="majorEastAsia" w:eastAsiaTheme="majorEastAsia" w:hAnsiTheme="majorEastAsia" w:cs="Times New Roman"/>
          <w:sz w:val="28"/>
          <w:szCs w:val="28"/>
        </w:rPr>
        <w:t xml:space="preserve"> </w:t>
      </w:r>
      <w:r w:rsidRPr="007023A0">
        <w:rPr>
          <w:rFonts w:asciiTheme="majorEastAsia" w:eastAsiaTheme="majorEastAsia" w:hAnsiTheme="majorEastAsia" w:cs="Times New Roman" w:hint="eastAsia"/>
          <w:sz w:val="28"/>
          <w:szCs w:val="28"/>
        </w:rPr>
        <w:t>訳</w:t>
      </w:r>
      <w:r w:rsidRPr="007023A0">
        <w:rPr>
          <w:rFonts w:asciiTheme="majorEastAsia" w:eastAsiaTheme="majorEastAsia" w:hAnsiTheme="majorEastAsia" w:cs="Times New Roman"/>
          <w:sz w:val="28"/>
          <w:szCs w:val="28"/>
        </w:rPr>
        <w:t xml:space="preserve"> </w:t>
      </w:r>
      <w:r w:rsidRPr="007023A0">
        <w:rPr>
          <w:rFonts w:asciiTheme="majorEastAsia" w:eastAsiaTheme="majorEastAsia" w:hAnsiTheme="majorEastAsia" w:cs="Times New Roman" w:hint="eastAsia"/>
          <w:sz w:val="28"/>
          <w:szCs w:val="28"/>
        </w:rPr>
        <w:t>書</w:t>
      </w:r>
    </w:p>
    <w:p w:rsidR="00774426" w:rsidRDefault="00774426" w:rsidP="00774426">
      <w:pPr>
        <w:rPr>
          <w:rFonts w:ascii="Century" w:eastAsia="ＭＳ 明朝" w:hAnsi="Century" w:cs="Times New Roman"/>
          <w:szCs w:val="24"/>
        </w:rPr>
      </w:pPr>
    </w:p>
    <w:p w:rsidR="000E15E5" w:rsidRPr="000330FB" w:rsidRDefault="000E15E5" w:rsidP="00774426">
      <w:pPr>
        <w:rPr>
          <w:rFonts w:ascii="Century" w:eastAsia="ＭＳ 明朝" w:hAnsi="Century" w:cs="Times New Roman"/>
          <w:szCs w:val="24"/>
        </w:rPr>
      </w:pPr>
    </w:p>
    <w:p w:rsidR="00774426" w:rsidRPr="007023A0" w:rsidRDefault="000330FB" w:rsidP="000330FB">
      <w:pPr>
        <w:ind w:firstLineChars="100" w:firstLine="240"/>
        <w:jc w:val="left"/>
        <w:rPr>
          <w:rFonts w:asciiTheme="majorEastAsia" w:eastAsiaTheme="majorEastAsia" w:hAnsiTheme="majorEastAsia" w:cs="Times New Roman"/>
          <w:sz w:val="24"/>
          <w:szCs w:val="24"/>
          <w:u w:val="single"/>
        </w:rPr>
      </w:pPr>
      <w:r>
        <w:rPr>
          <w:rFonts w:asciiTheme="majorEastAsia" w:eastAsiaTheme="majorEastAsia" w:hAnsiTheme="majorEastAsia" w:cs="Times New Roman" w:hint="eastAsia"/>
          <w:sz w:val="24"/>
          <w:szCs w:val="24"/>
        </w:rPr>
        <w:t>○</w:t>
      </w:r>
      <w:r w:rsidR="00774426" w:rsidRPr="007023A0">
        <w:rPr>
          <w:rFonts w:asciiTheme="majorEastAsia" w:eastAsiaTheme="majorEastAsia" w:hAnsiTheme="majorEastAsia" w:cs="Times New Roman" w:hint="eastAsia"/>
          <w:sz w:val="24"/>
          <w:szCs w:val="24"/>
        </w:rPr>
        <w:t xml:space="preserve">　</w:t>
      </w:r>
      <w:r w:rsidR="00774426" w:rsidRPr="007023A0">
        <w:rPr>
          <w:rFonts w:asciiTheme="majorEastAsia" w:eastAsiaTheme="majorEastAsia" w:hAnsiTheme="majorEastAsia" w:cs="Times New Roman" w:hint="eastAsia"/>
          <w:sz w:val="24"/>
          <w:szCs w:val="24"/>
          <w:u w:val="single"/>
        </w:rPr>
        <w:t>委託料(令和</w:t>
      </w:r>
      <w:r w:rsidR="00E1632A">
        <w:rPr>
          <w:rFonts w:asciiTheme="majorEastAsia" w:eastAsiaTheme="majorEastAsia" w:hAnsiTheme="majorEastAsia" w:cs="Times New Roman" w:hint="eastAsia"/>
          <w:sz w:val="24"/>
          <w:szCs w:val="24"/>
          <w:u w:val="single"/>
        </w:rPr>
        <w:t>８</w:t>
      </w:r>
      <w:r w:rsidR="00774426" w:rsidRPr="007023A0">
        <w:rPr>
          <w:rFonts w:asciiTheme="majorEastAsia" w:eastAsiaTheme="majorEastAsia" w:hAnsiTheme="majorEastAsia" w:cs="Times New Roman" w:hint="eastAsia"/>
          <w:sz w:val="24"/>
          <w:szCs w:val="24"/>
          <w:u w:val="single"/>
        </w:rPr>
        <w:t>年度～</w:t>
      </w:r>
      <w:r w:rsidR="005076E6">
        <w:rPr>
          <w:rFonts w:asciiTheme="majorEastAsia" w:eastAsiaTheme="majorEastAsia" w:hAnsiTheme="majorEastAsia" w:cs="Times New Roman" w:hint="eastAsia"/>
          <w:sz w:val="24"/>
          <w:szCs w:val="24"/>
          <w:u w:val="single"/>
        </w:rPr>
        <w:t>令和</w:t>
      </w:r>
      <w:r w:rsidR="00F41BB3">
        <w:rPr>
          <w:rFonts w:asciiTheme="majorEastAsia" w:eastAsiaTheme="majorEastAsia" w:hAnsiTheme="majorEastAsia" w:cs="Times New Roman" w:hint="eastAsia"/>
          <w:sz w:val="24"/>
          <w:szCs w:val="24"/>
          <w:u w:val="single"/>
        </w:rPr>
        <w:t>10</w:t>
      </w:r>
      <w:r w:rsidR="00774426" w:rsidRPr="007023A0">
        <w:rPr>
          <w:rFonts w:asciiTheme="majorEastAsia" w:eastAsiaTheme="majorEastAsia" w:hAnsiTheme="majorEastAsia" w:cs="Times New Roman" w:hint="eastAsia"/>
          <w:sz w:val="24"/>
          <w:szCs w:val="24"/>
          <w:u w:val="single"/>
        </w:rPr>
        <w:t xml:space="preserve">年度分)　￥　　　　　　　　</w:t>
      </w:r>
      <w:r w:rsidR="00774426" w:rsidRPr="00766FEA">
        <w:rPr>
          <w:rFonts w:asciiTheme="majorEastAsia" w:eastAsiaTheme="majorEastAsia" w:hAnsiTheme="majorEastAsia" w:cs="Times New Roman" w:hint="eastAsia"/>
          <w:sz w:val="24"/>
          <w:szCs w:val="24"/>
          <w:u w:val="single"/>
        </w:rPr>
        <w:t xml:space="preserve">　　　　</w:t>
      </w:r>
      <w:r w:rsidR="00766FEA" w:rsidRPr="00766FEA">
        <w:rPr>
          <w:rFonts w:asciiTheme="majorEastAsia" w:eastAsiaTheme="majorEastAsia" w:hAnsiTheme="majorEastAsia" w:cs="Times New Roman" w:hint="eastAsia"/>
          <w:sz w:val="24"/>
          <w:szCs w:val="24"/>
          <w:u w:val="single"/>
        </w:rPr>
        <w:t xml:space="preserve">←　</w:t>
      </w:r>
      <w:r w:rsidR="00766FEA" w:rsidRPr="00766FEA">
        <w:rPr>
          <w:rFonts w:asciiTheme="majorEastAsia" w:eastAsiaTheme="majorEastAsia" w:hAnsiTheme="majorEastAsia" w:cs="Times New Roman" w:hint="eastAsia"/>
          <w:b/>
          <w:sz w:val="24"/>
          <w:szCs w:val="24"/>
          <w:u w:val="single"/>
        </w:rPr>
        <w:t>※</w:t>
      </w:r>
      <w:r w:rsidR="00766FEA">
        <w:rPr>
          <w:rFonts w:asciiTheme="majorEastAsia" w:eastAsiaTheme="majorEastAsia" w:hAnsiTheme="majorEastAsia" w:cs="Times New Roman" w:hint="eastAsia"/>
          <w:b/>
          <w:sz w:val="24"/>
          <w:szCs w:val="24"/>
          <w:u w:val="single"/>
        </w:rPr>
        <w:t>１</w:t>
      </w:r>
    </w:p>
    <w:p w:rsidR="00774426" w:rsidRDefault="00774426" w:rsidP="00774426">
      <w:pPr>
        <w:jc w:val="left"/>
        <w:rPr>
          <w:rFonts w:ascii="Century" w:eastAsia="ＭＳ 明朝" w:hAnsi="Century" w:cs="Times New Roman"/>
          <w:szCs w:val="21"/>
        </w:rPr>
      </w:pPr>
    </w:p>
    <w:p w:rsidR="000E15E5" w:rsidRDefault="000E15E5" w:rsidP="00774426">
      <w:pPr>
        <w:jc w:val="left"/>
        <w:rPr>
          <w:rFonts w:ascii="Century" w:eastAsia="ＭＳ 明朝" w:hAnsi="Century" w:cs="Times New Roman"/>
          <w:szCs w:val="21"/>
        </w:rPr>
      </w:pPr>
    </w:p>
    <w:p w:rsidR="00774426" w:rsidRDefault="00774426" w:rsidP="00774426">
      <w:pPr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（単位：円、税抜）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535"/>
        <w:gridCol w:w="3686"/>
        <w:gridCol w:w="1984"/>
      </w:tblGrid>
      <w:tr w:rsidR="00C52B49" w:rsidTr="00C52B49">
        <w:trPr>
          <w:trHeight w:val="504"/>
        </w:trPr>
        <w:tc>
          <w:tcPr>
            <w:tcW w:w="396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B49" w:rsidRDefault="00C52B49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項目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2B49" w:rsidRDefault="00C52B49" w:rsidP="00C52B49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内訳・人員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2B49" w:rsidRDefault="00C52B49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金額（年額）</w:t>
            </w:r>
          </w:p>
        </w:tc>
      </w:tr>
      <w:tr w:rsidR="00C52B49" w:rsidTr="005076E6">
        <w:trPr>
          <w:trHeight w:val="1374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52B49" w:rsidRDefault="00C52B4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①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52B49" w:rsidRDefault="00C52B49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病院内</w:t>
            </w:r>
            <w:r w:rsidR="003E16FA">
              <w:rPr>
                <w:rFonts w:ascii="Century" w:eastAsia="ＭＳ 明朝" w:hAnsi="Century" w:cs="Times New Roman" w:hint="eastAsia"/>
                <w:szCs w:val="24"/>
              </w:rPr>
              <w:t>物流管理</w:t>
            </w:r>
            <w:r>
              <w:rPr>
                <w:rFonts w:ascii="Century" w:eastAsia="ＭＳ 明朝" w:hAnsi="Century" w:cs="Times New Roman" w:hint="eastAsia"/>
                <w:szCs w:val="24"/>
              </w:rPr>
              <w:t>人件費</w:t>
            </w:r>
          </w:p>
          <w:p w:rsidR="00C52B49" w:rsidRDefault="00C52B49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（役職、常勤、パート別）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49" w:rsidTr="005076E6">
        <w:trPr>
          <w:trHeight w:val="1374"/>
        </w:trPr>
        <w:tc>
          <w:tcPr>
            <w:tcW w:w="42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52B49" w:rsidRDefault="00C52B4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②</w:t>
            </w:r>
          </w:p>
        </w:tc>
        <w:tc>
          <w:tcPr>
            <w:tcW w:w="3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52B49" w:rsidRDefault="00C52B49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物流センター運営費</w:t>
            </w:r>
          </w:p>
          <w:p w:rsidR="00C52B49" w:rsidRDefault="00C52B49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（物流センター内人件費・運送料</w:t>
            </w:r>
          </w:p>
          <w:p w:rsidR="00C52B49" w:rsidRDefault="00C52B49">
            <w:pPr>
              <w:ind w:firstLineChars="100" w:firstLine="210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含む）</w:t>
            </w:r>
          </w:p>
        </w:tc>
        <w:tc>
          <w:tcPr>
            <w:tcW w:w="36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49" w:rsidTr="005076E6">
        <w:trPr>
          <w:trHeight w:val="1374"/>
        </w:trPr>
        <w:tc>
          <w:tcPr>
            <w:tcW w:w="42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52B49" w:rsidRDefault="00C52B4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③</w:t>
            </w:r>
          </w:p>
        </w:tc>
        <w:tc>
          <w:tcPr>
            <w:tcW w:w="3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52B49" w:rsidRDefault="00C52B49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運用管理システム費</w:t>
            </w:r>
          </w:p>
          <w:p w:rsidR="00C52B49" w:rsidRDefault="00C52B49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（メンテナンス費用含む）</w:t>
            </w:r>
          </w:p>
        </w:tc>
        <w:tc>
          <w:tcPr>
            <w:tcW w:w="36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49" w:rsidTr="005076E6">
        <w:trPr>
          <w:trHeight w:val="1374"/>
        </w:trPr>
        <w:tc>
          <w:tcPr>
            <w:tcW w:w="426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52B49" w:rsidRDefault="00C52B4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④</w:t>
            </w:r>
          </w:p>
        </w:tc>
        <w:tc>
          <w:tcPr>
            <w:tcW w:w="35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C52B49" w:rsidRDefault="00C52B49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物品調達関係経費</w:t>
            </w:r>
          </w:p>
          <w:p w:rsidR="00C52B49" w:rsidRDefault="00C52B49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（価格交渉業務含む）</w:t>
            </w:r>
          </w:p>
        </w:tc>
        <w:tc>
          <w:tcPr>
            <w:tcW w:w="368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C52B49" w:rsidTr="005076E6">
        <w:trPr>
          <w:trHeight w:val="1374"/>
        </w:trPr>
        <w:tc>
          <w:tcPr>
            <w:tcW w:w="426" w:type="dxa"/>
            <w:tcBorders>
              <w:top w:val="dotted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52B49" w:rsidRDefault="00C52B4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⑤</w:t>
            </w:r>
          </w:p>
        </w:tc>
        <w:tc>
          <w:tcPr>
            <w:tcW w:w="353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52B49" w:rsidRDefault="00C52B49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その他経費（通信費、事務用品費、</w:t>
            </w:r>
          </w:p>
          <w:p w:rsidR="00C52B49" w:rsidRDefault="00C52B49">
            <w:pPr>
              <w:ind w:firstLineChars="100" w:firstLine="210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諸経費等（経営改善支援含む））</w:t>
            </w:r>
          </w:p>
        </w:tc>
        <w:tc>
          <w:tcPr>
            <w:tcW w:w="3686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C52B49" w:rsidRDefault="00C52B49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774426" w:rsidTr="00C52B49">
        <w:trPr>
          <w:trHeight w:val="673"/>
        </w:trPr>
        <w:tc>
          <w:tcPr>
            <w:tcW w:w="7647" w:type="dxa"/>
            <w:gridSpan w:val="3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74426" w:rsidRDefault="00774426" w:rsidP="00080894">
            <w:pPr>
              <w:ind w:firstLineChars="1200" w:firstLine="2880"/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合</w:t>
            </w:r>
            <w:r w:rsidR="00080894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計</w:t>
            </w:r>
            <w:r w:rsidR="00080894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額</w:t>
            </w:r>
            <w:r w:rsidR="00080894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　　　　　　　　</w:t>
            </w:r>
            <w:r w:rsidR="00080894" w:rsidRPr="00766FEA">
              <w:rPr>
                <w:rFonts w:ascii="Century" w:eastAsia="ＭＳ 明朝" w:hAnsi="Century" w:cs="Times New Roman" w:hint="eastAsia"/>
                <w:b/>
                <w:sz w:val="24"/>
                <w:szCs w:val="24"/>
              </w:rPr>
              <w:t>※２</w:t>
            </w:r>
            <w:r w:rsidR="00080894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→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4426" w:rsidRDefault="00774426">
            <w:pPr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774426" w:rsidRDefault="00774426" w:rsidP="00080894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※内訳には、積算根拠も記載すること。運用するにあたって必要なすべての経費を記入すること。</w:t>
      </w:r>
    </w:p>
    <w:p w:rsidR="00774426" w:rsidRDefault="00C52B49" w:rsidP="00774426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※適宜、枠を広げて記載すること。</w:t>
      </w:r>
    </w:p>
    <w:p w:rsidR="00080894" w:rsidRDefault="00080894" w:rsidP="00774426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※１　委託料（令和</w:t>
      </w:r>
      <w:r w:rsidR="00F41BB3">
        <w:rPr>
          <w:rFonts w:ascii="Century" w:eastAsia="ＭＳ 明朝" w:hAnsi="Century" w:cs="Times New Roman" w:hint="eastAsia"/>
          <w:szCs w:val="24"/>
        </w:rPr>
        <w:t>８</w:t>
      </w:r>
      <w:r>
        <w:rPr>
          <w:rFonts w:ascii="Century" w:eastAsia="ＭＳ 明朝" w:hAnsi="Century" w:cs="Times New Roman" w:hint="eastAsia"/>
          <w:szCs w:val="24"/>
        </w:rPr>
        <w:t>年度～令和</w:t>
      </w:r>
      <w:r w:rsidR="00F41BB3" w:rsidRPr="00F41BB3">
        <w:rPr>
          <w:rFonts w:ascii="ＭＳ 明朝" w:eastAsia="ＭＳ 明朝" w:hAnsi="ＭＳ 明朝" w:cs="Times New Roman" w:hint="eastAsia"/>
          <w:szCs w:val="24"/>
        </w:rPr>
        <w:t>10</w:t>
      </w:r>
      <w:r>
        <w:rPr>
          <w:rFonts w:ascii="Century" w:eastAsia="ＭＳ 明朝" w:hAnsi="Century" w:cs="Times New Roman" w:hint="eastAsia"/>
          <w:szCs w:val="24"/>
        </w:rPr>
        <w:t>年度分）は、合計額の３年分（３倍）の額を記入すること。</w:t>
      </w:r>
    </w:p>
    <w:p w:rsidR="00080894" w:rsidRDefault="00080894" w:rsidP="00774426">
      <w:pPr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※２　合計額は、①～⑤の合計を記入すること。</w:t>
      </w:r>
    </w:p>
    <w:p w:rsidR="009156D5" w:rsidRDefault="009156D5" w:rsidP="00355FA8">
      <w:pPr>
        <w:ind w:right="840"/>
        <w:rPr>
          <w:rFonts w:asciiTheme="majorEastAsia" w:eastAsiaTheme="majorEastAsia" w:hAnsiTheme="majorEastAsia" w:cs="Times New Roman"/>
          <w:szCs w:val="21"/>
        </w:rPr>
      </w:pPr>
      <w:bookmarkStart w:id="0" w:name="_GoBack"/>
      <w:bookmarkEnd w:id="0"/>
    </w:p>
    <w:sectPr w:rsidR="009156D5" w:rsidSect="00F41BB3">
      <w:headerReference w:type="default" r:id="rId8"/>
      <w:pgSz w:w="11906" w:h="16838" w:code="9"/>
      <w:pgMar w:top="567" w:right="1134" w:bottom="851" w:left="1134" w:header="227" w:footer="794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32A" w:rsidRDefault="00E1632A" w:rsidP="005C7798">
      <w:r>
        <w:separator/>
      </w:r>
    </w:p>
  </w:endnote>
  <w:endnote w:type="continuationSeparator" w:id="0">
    <w:p w:rsidR="00E1632A" w:rsidRDefault="00E1632A" w:rsidP="005C7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32A" w:rsidRDefault="00E1632A" w:rsidP="005C7798">
      <w:r>
        <w:separator/>
      </w:r>
    </w:p>
  </w:footnote>
  <w:footnote w:type="continuationSeparator" w:id="0">
    <w:p w:rsidR="00E1632A" w:rsidRDefault="00E1632A" w:rsidP="005C7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32A" w:rsidRDefault="00E1632A" w:rsidP="00231E17">
    <w:pPr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2B07AB"/>
    <w:multiLevelType w:val="hybridMultilevel"/>
    <w:tmpl w:val="E50EE5F0"/>
    <w:lvl w:ilvl="0" w:tplc="C8C496FC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BF60CE"/>
    <w:multiLevelType w:val="hybridMultilevel"/>
    <w:tmpl w:val="9CBEA454"/>
    <w:lvl w:ilvl="0" w:tplc="A8C2BE9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7D2B88"/>
    <w:multiLevelType w:val="hybridMultilevel"/>
    <w:tmpl w:val="ECFE6B0A"/>
    <w:lvl w:ilvl="0" w:tplc="32A8D6E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514219"/>
    <w:multiLevelType w:val="hybridMultilevel"/>
    <w:tmpl w:val="57445276"/>
    <w:lvl w:ilvl="0" w:tplc="9AA4F3C4">
      <w:start w:val="1"/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0100EE"/>
    <w:multiLevelType w:val="hybridMultilevel"/>
    <w:tmpl w:val="25965B70"/>
    <w:lvl w:ilvl="0" w:tplc="B6E881C6">
      <w:start w:val="6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6C0331"/>
    <w:multiLevelType w:val="hybridMultilevel"/>
    <w:tmpl w:val="F24E4A16"/>
    <w:lvl w:ilvl="0" w:tplc="4544C1A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0A1F3A"/>
    <w:multiLevelType w:val="hybridMultilevel"/>
    <w:tmpl w:val="E2821580"/>
    <w:lvl w:ilvl="0" w:tplc="0568DDDC">
      <w:start w:val="1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6BFF55B6"/>
    <w:multiLevelType w:val="hybridMultilevel"/>
    <w:tmpl w:val="8492716A"/>
    <w:lvl w:ilvl="0" w:tplc="1F1496CC">
      <w:start w:val="1"/>
      <w:numFmt w:val="decimalFullWidth"/>
      <w:lvlText w:val="%1）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F962B9A"/>
    <w:multiLevelType w:val="hybridMultilevel"/>
    <w:tmpl w:val="539C0E2E"/>
    <w:lvl w:ilvl="0" w:tplc="FBB287B2">
      <w:start w:val="4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0"/>
  </w:num>
  <w:num w:numId="5">
    <w:abstractNumId w:val="3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80"/>
  <w:displayHorizontalDrawingGridEvery w:val="0"/>
  <w:displayVerticalDrawingGridEvery w:val="2"/>
  <w:characterSpacingControl w:val="compressPunctuation"/>
  <w:hdrShapeDefaults>
    <o:shapedefaults v:ext="edit" spidmax="137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7B0"/>
    <w:rsid w:val="000159CE"/>
    <w:rsid w:val="000330FB"/>
    <w:rsid w:val="00036B34"/>
    <w:rsid w:val="00052C7C"/>
    <w:rsid w:val="00063F2E"/>
    <w:rsid w:val="00080894"/>
    <w:rsid w:val="00080B4D"/>
    <w:rsid w:val="00083107"/>
    <w:rsid w:val="000918EC"/>
    <w:rsid w:val="0009381C"/>
    <w:rsid w:val="0009679F"/>
    <w:rsid w:val="000C1F22"/>
    <w:rsid w:val="000E15E5"/>
    <w:rsid w:val="000E43F8"/>
    <w:rsid w:val="000F68C9"/>
    <w:rsid w:val="00104FB3"/>
    <w:rsid w:val="00114D2C"/>
    <w:rsid w:val="001571B7"/>
    <w:rsid w:val="0016488D"/>
    <w:rsid w:val="00176D97"/>
    <w:rsid w:val="00192BAE"/>
    <w:rsid w:val="001C0840"/>
    <w:rsid w:val="00200C99"/>
    <w:rsid w:val="00211A0C"/>
    <w:rsid w:val="0022165F"/>
    <w:rsid w:val="00231E17"/>
    <w:rsid w:val="00254B10"/>
    <w:rsid w:val="00265BE7"/>
    <w:rsid w:val="00266D54"/>
    <w:rsid w:val="002764F1"/>
    <w:rsid w:val="00291817"/>
    <w:rsid w:val="002E011D"/>
    <w:rsid w:val="002F7A26"/>
    <w:rsid w:val="00301E02"/>
    <w:rsid w:val="0030531C"/>
    <w:rsid w:val="00323897"/>
    <w:rsid w:val="00346510"/>
    <w:rsid w:val="00355FA8"/>
    <w:rsid w:val="003620D2"/>
    <w:rsid w:val="0039185F"/>
    <w:rsid w:val="003A3F5D"/>
    <w:rsid w:val="003B476E"/>
    <w:rsid w:val="003B5597"/>
    <w:rsid w:val="003E16FA"/>
    <w:rsid w:val="003E5688"/>
    <w:rsid w:val="003F0B0A"/>
    <w:rsid w:val="003F54F6"/>
    <w:rsid w:val="00400191"/>
    <w:rsid w:val="004043A8"/>
    <w:rsid w:val="00431874"/>
    <w:rsid w:val="00457BA4"/>
    <w:rsid w:val="0047134D"/>
    <w:rsid w:val="004A2CE0"/>
    <w:rsid w:val="004A2ECB"/>
    <w:rsid w:val="004A3BD3"/>
    <w:rsid w:val="004A5A7C"/>
    <w:rsid w:val="004B2AC9"/>
    <w:rsid w:val="004B355E"/>
    <w:rsid w:val="004B4E36"/>
    <w:rsid w:val="004B5299"/>
    <w:rsid w:val="004D3F8B"/>
    <w:rsid w:val="00502687"/>
    <w:rsid w:val="005076E6"/>
    <w:rsid w:val="00535CB3"/>
    <w:rsid w:val="00542D1B"/>
    <w:rsid w:val="00544992"/>
    <w:rsid w:val="0059516B"/>
    <w:rsid w:val="005A0B9C"/>
    <w:rsid w:val="005A154D"/>
    <w:rsid w:val="005A158D"/>
    <w:rsid w:val="005C7798"/>
    <w:rsid w:val="006112C0"/>
    <w:rsid w:val="00651650"/>
    <w:rsid w:val="00654BD5"/>
    <w:rsid w:val="0068380C"/>
    <w:rsid w:val="00692A09"/>
    <w:rsid w:val="00695B3F"/>
    <w:rsid w:val="006966BE"/>
    <w:rsid w:val="006B027E"/>
    <w:rsid w:val="006C1C06"/>
    <w:rsid w:val="006C66B5"/>
    <w:rsid w:val="006E3D28"/>
    <w:rsid w:val="006E4183"/>
    <w:rsid w:val="006F4322"/>
    <w:rsid w:val="006F65E6"/>
    <w:rsid w:val="007023A0"/>
    <w:rsid w:val="00705B34"/>
    <w:rsid w:val="00710288"/>
    <w:rsid w:val="0071640C"/>
    <w:rsid w:val="00731A26"/>
    <w:rsid w:val="00743D07"/>
    <w:rsid w:val="00766FEA"/>
    <w:rsid w:val="00772F92"/>
    <w:rsid w:val="00774426"/>
    <w:rsid w:val="00787549"/>
    <w:rsid w:val="00787C61"/>
    <w:rsid w:val="007A532B"/>
    <w:rsid w:val="007C44F3"/>
    <w:rsid w:val="007C760B"/>
    <w:rsid w:val="007D1B95"/>
    <w:rsid w:val="007E215E"/>
    <w:rsid w:val="00836B37"/>
    <w:rsid w:val="0084384E"/>
    <w:rsid w:val="008618A0"/>
    <w:rsid w:val="00867AD6"/>
    <w:rsid w:val="00873939"/>
    <w:rsid w:val="008B4170"/>
    <w:rsid w:val="008C384A"/>
    <w:rsid w:val="008C5887"/>
    <w:rsid w:val="008F0A1D"/>
    <w:rsid w:val="008F1ADD"/>
    <w:rsid w:val="008F2E6F"/>
    <w:rsid w:val="009156D5"/>
    <w:rsid w:val="00942ADF"/>
    <w:rsid w:val="00956F49"/>
    <w:rsid w:val="00957F56"/>
    <w:rsid w:val="00972428"/>
    <w:rsid w:val="00974A21"/>
    <w:rsid w:val="009B4FE7"/>
    <w:rsid w:val="009D2004"/>
    <w:rsid w:val="009D4319"/>
    <w:rsid w:val="00A81FB4"/>
    <w:rsid w:val="00A83836"/>
    <w:rsid w:val="00A853B4"/>
    <w:rsid w:val="00A8744B"/>
    <w:rsid w:val="00AC5A3E"/>
    <w:rsid w:val="00AC6BE2"/>
    <w:rsid w:val="00AE5598"/>
    <w:rsid w:val="00B40D52"/>
    <w:rsid w:val="00B60C5A"/>
    <w:rsid w:val="00B67629"/>
    <w:rsid w:val="00B75D88"/>
    <w:rsid w:val="00B91359"/>
    <w:rsid w:val="00B91A79"/>
    <w:rsid w:val="00B93867"/>
    <w:rsid w:val="00BA0B36"/>
    <w:rsid w:val="00BA4C28"/>
    <w:rsid w:val="00BD178D"/>
    <w:rsid w:val="00BF740B"/>
    <w:rsid w:val="00C024DE"/>
    <w:rsid w:val="00C027BD"/>
    <w:rsid w:val="00C04E32"/>
    <w:rsid w:val="00C21C58"/>
    <w:rsid w:val="00C52B49"/>
    <w:rsid w:val="00C72548"/>
    <w:rsid w:val="00C862D2"/>
    <w:rsid w:val="00CA1C76"/>
    <w:rsid w:val="00CC2DC2"/>
    <w:rsid w:val="00CC3DAD"/>
    <w:rsid w:val="00CC67B0"/>
    <w:rsid w:val="00CD18BE"/>
    <w:rsid w:val="00CF0887"/>
    <w:rsid w:val="00D12398"/>
    <w:rsid w:val="00D13F28"/>
    <w:rsid w:val="00D179AD"/>
    <w:rsid w:val="00D27FA2"/>
    <w:rsid w:val="00D373FB"/>
    <w:rsid w:val="00DD52AA"/>
    <w:rsid w:val="00E10353"/>
    <w:rsid w:val="00E1632A"/>
    <w:rsid w:val="00E40949"/>
    <w:rsid w:val="00E41182"/>
    <w:rsid w:val="00E664A7"/>
    <w:rsid w:val="00E72B6C"/>
    <w:rsid w:val="00E75391"/>
    <w:rsid w:val="00E974CD"/>
    <w:rsid w:val="00EA0860"/>
    <w:rsid w:val="00EA4253"/>
    <w:rsid w:val="00EA60E7"/>
    <w:rsid w:val="00EA6490"/>
    <w:rsid w:val="00EA7AC0"/>
    <w:rsid w:val="00EB5961"/>
    <w:rsid w:val="00EB7ED6"/>
    <w:rsid w:val="00EC3F38"/>
    <w:rsid w:val="00ED18E9"/>
    <w:rsid w:val="00EE14F1"/>
    <w:rsid w:val="00F01345"/>
    <w:rsid w:val="00F02EEA"/>
    <w:rsid w:val="00F15C5F"/>
    <w:rsid w:val="00F41BB3"/>
    <w:rsid w:val="00F5101D"/>
    <w:rsid w:val="00F8647B"/>
    <w:rsid w:val="00F951A1"/>
    <w:rsid w:val="00FB10D0"/>
    <w:rsid w:val="00FB501A"/>
    <w:rsid w:val="00FD3C5F"/>
    <w:rsid w:val="00FF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>
      <v:textbox inset="5.85pt,.7pt,5.85pt,.7pt"/>
    </o:shapedefaults>
    <o:shapelayout v:ext="edit">
      <o:idmap v:ext="edit" data="1"/>
    </o:shapelayout>
  </w:shapeDefaults>
  <w:decimalSymbol w:val="."/>
  <w:listSeparator w:val=","/>
  <w14:docId w14:val="50EABCCB"/>
  <w15:chartTrackingRefBased/>
  <w15:docId w15:val="{870ABFEA-B124-46A7-8490-E5859AA52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64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C77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C7798"/>
  </w:style>
  <w:style w:type="paragraph" w:styleId="a5">
    <w:name w:val="footer"/>
    <w:basedOn w:val="a"/>
    <w:link w:val="a6"/>
    <w:uiPriority w:val="99"/>
    <w:unhideWhenUsed/>
    <w:rsid w:val="005C77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7798"/>
  </w:style>
  <w:style w:type="numbering" w:customStyle="1" w:styleId="1">
    <w:name w:val="リストなし1"/>
    <w:next w:val="a2"/>
    <w:uiPriority w:val="99"/>
    <w:semiHidden/>
    <w:unhideWhenUsed/>
    <w:rsid w:val="005C7798"/>
  </w:style>
  <w:style w:type="paragraph" w:styleId="a7">
    <w:name w:val="Note Heading"/>
    <w:basedOn w:val="a"/>
    <w:next w:val="a"/>
    <w:link w:val="a8"/>
    <w:rsid w:val="005C7798"/>
    <w:pPr>
      <w:jc w:val="center"/>
    </w:pPr>
    <w:rPr>
      <w:rFonts w:ascii="Century" w:eastAsia="ＭＳ 明朝" w:hAnsi="Century" w:cs="Times New Roman"/>
      <w:sz w:val="20"/>
      <w:szCs w:val="20"/>
    </w:rPr>
  </w:style>
  <w:style w:type="character" w:customStyle="1" w:styleId="a8">
    <w:name w:val="記 (文字)"/>
    <w:basedOn w:val="a0"/>
    <w:link w:val="a7"/>
    <w:rsid w:val="005C7798"/>
    <w:rPr>
      <w:rFonts w:ascii="Century" w:eastAsia="ＭＳ 明朝" w:hAnsi="Century" w:cs="Times New Roman"/>
      <w:sz w:val="20"/>
      <w:szCs w:val="20"/>
    </w:rPr>
  </w:style>
  <w:style w:type="paragraph" w:styleId="a9">
    <w:name w:val="Closing"/>
    <w:basedOn w:val="a"/>
    <w:link w:val="aa"/>
    <w:rsid w:val="005C7798"/>
    <w:pPr>
      <w:jc w:val="right"/>
    </w:pPr>
    <w:rPr>
      <w:rFonts w:ascii="Century" w:eastAsia="ＭＳ 明朝" w:hAnsi="Century" w:cs="Times New Roman"/>
      <w:sz w:val="20"/>
      <w:szCs w:val="20"/>
    </w:rPr>
  </w:style>
  <w:style w:type="character" w:customStyle="1" w:styleId="aa">
    <w:name w:val="結語 (文字)"/>
    <w:basedOn w:val="a0"/>
    <w:link w:val="a9"/>
    <w:rsid w:val="005C7798"/>
    <w:rPr>
      <w:rFonts w:ascii="Century" w:eastAsia="ＭＳ 明朝" w:hAnsi="Century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5A158D"/>
    <w:pPr>
      <w:ind w:leftChars="400" w:left="840"/>
    </w:pPr>
  </w:style>
  <w:style w:type="table" w:styleId="ac">
    <w:name w:val="Table Grid"/>
    <w:basedOn w:val="a1"/>
    <w:uiPriority w:val="39"/>
    <w:rsid w:val="003F54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95B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95B3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654BD5"/>
    <w:rPr>
      <w:color w:val="0563C1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654BD5"/>
    <w:rPr>
      <w:color w:val="954F72" w:themeColor="followedHyperlink"/>
      <w:u w:val="single"/>
    </w:rPr>
  </w:style>
  <w:style w:type="paragraph" w:styleId="af1">
    <w:name w:val="Body Text"/>
    <w:basedOn w:val="a"/>
    <w:link w:val="af2"/>
    <w:uiPriority w:val="99"/>
    <w:semiHidden/>
    <w:unhideWhenUsed/>
    <w:rsid w:val="002E011D"/>
  </w:style>
  <w:style w:type="character" w:customStyle="1" w:styleId="af2">
    <w:name w:val="本文 (文字)"/>
    <w:basedOn w:val="a0"/>
    <w:link w:val="af1"/>
    <w:uiPriority w:val="99"/>
    <w:semiHidden/>
    <w:rsid w:val="002E0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397FC-0285-41BC-AE10-E9BAA4F5B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　龍則</dc:creator>
  <cp:keywords/>
  <dc:description/>
  <cp:lastModifiedBy>水口　麻衣子</cp:lastModifiedBy>
  <cp:revision>3</cp:revision>
  <cp:lastPrinted>2025-08-07T01:40:00Z</cp:lastPrinted>
  <dcterms:created xsi:type="dcterms:W3CDTF">2025-08-07T01:43:00Z</dcterms:created>
  <dcterms:modified xsi:type="dcterms:W3CDTF">2025-08-07T01:58:00Z</dcterms:modified>
</cp:coreProperties>
</file>