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00A72283">
        <w:rPr>
          <w:rFonts w:ascii="ＭＳ 明朝" w:hAnsi="ＭＳ 明朝" w:hint="eastAsia"/>
          <w:b/>
          <w:color w:val="000000"/>
          <w:sz w:val="22"/>
          <w:szCs w:val="22"/>
        </w:rPr>
        <w:t>６</w:t>
      </w:r>
      <w:r w:rsidRPr="00505F3D">
        <w:rPr>
          <w:rFonts w:ascii="ＭＳ 明朝" w:hAnsi="ＭＳ 明朝" w:hint="eastAsia"/>
          <w:b/>
          <w:color w:val="000000"/>
          <w:sz w:val="22"/>
          <w:szCs w:val="22"/>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35666574"/>
      <w:r w:rsidR="00EB448F" w:rsidRPr="00E806FE">
        <w:rPr>
          <w:rFonts w:hAnsi="ＭＳ 明朝" w:hint="eastAsia"/>
          <w:kern w:val="0"/>
          <w:szCs w:val="21"/>
        </w:rPr>
        <w:t>理事長　遠山　正彌</w:t>
      </w:r>
      <w:bookmarkEnd w:id="0"/>
      <w:r w:rsidR="005F4729"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82A6B" w:rsidRPr="00482A6B" w:rsidRDefault="00482A6B" w:rsidP="00482A6B"/>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bookmarkStart w:id="1" w:name="_Hlk135666596"/>
      <w:r w:rsidR="00482A6B">
        <w:rPr>
          <w:rFonts w:ascii="ＭＳ 明朝" w:hAnsi="ＭＳ 明朝" w:hint="eastAsia"/>
          <w:color w:val="000000"/>
          <w:szCs w:val="21"/>
        </w:rPr>
        <w:t>大阪府立病院機構の</w:t>
      </w:r>
      <w:r w:rsidR="00C43133">
        <w:rPr>
          <w:rFonts w:ascii="ＭＳ 明朝" w:hAnsi="ＭＳ 明朝" w:hint="eastAsia"/>
          <w:color w:val="000000"/>
          <w:szCs w:val="21"/>
        </w:rPr>
        <w:t xml:space="preserve">Medical </w:t>
      </w:r>
      <w:proofErr w:type="spellStart"/>
      <w:r w:rsidR="00C43133">
        <w:rPr>
          <w:rFonts w:ascii="ＭＳ 明朝" w:hAnsi="ＭＳ 明朝" w:hint="eastAsia"/>
          <w:color w:val="000000"/>
          <w:szCs w:val="21"/>
        </w:rPr>
        <w:t>Gate</w:t>
      </w:r>
      <w:r w:rsidR="00FA039A">
        <w:rPr>
          <w:rFonts w:ascii="ＭＳ 明朝" w:hAnsi="ＭＳ 明朝" w:hint="eastAsia"/>
          <w:color w:val="000000"/>
          <w:szCs w:val="21"/>
        </w:rPr>
        <w:t>I</w:t>
      </w:r>
      <w:r w:rsidR="00FA039A">
        <w:rPr>
          <w:rFonts w:ascii="ＭＳ 明朝" w:hAnsi="ＭＳ 明朝"/>
          <w:color w:val="000000"/>
          <w:szCs w:val="21"/>
        </w:rPr>
        <w:t>T</w:t>
      </w:r>
      <w:proofErr w:type="spellEnd"/>
      <w:r w:rsidR="00FA039A">
        <w:rPr>
          <w:rFonts w:ascii="ＭＳ 明朝" w:hAnsi="ＭＳ 明朝" w:hint="eastAsia"/>
          <w:color w:val="000000"/>
          <w:szCs w:val="21"/>
        </w:rPr>
        <w:t>インフラ保守</w:t>
      </w:r>
      <w:r w:rsidR="003801CA" w:rsidRPr="00924EE1">
        <w:rPr>
          <w:rFonts w:ascii="ＭＳ 明朝" w:hAnsi="ＭＳ 明朝" w:hint="eastAsia"/>
        </w:rPr>
        <w:t>業務</w:t>
      </w:r>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811482">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A72283">
        <w:rPr>
          <w:rFonts w:ascii="ＭＳ 明朝" w:hAnsi="ＭＳ 明朝" w:hint="eastAsia"/>
          <w:b/>
          <w:color w:val="000000"/>
          <w:sz w:val="24"/>
        </w:rPr>
        <w:t>６</w:t>
      </w:r>
      <w:r w:rsidR="005F4729" w:rsidRPr="00947CE0">
        <w:rPr>
          <w:rFonts w:ascii="ＭＳ 明朝" w:hAnsi="ＭＳ 明朝" w:hint="eastAsia"/>
          <w:b/>
          <w:color w:val="000000"/>
          <w:sz w:val="24"/>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B448F" w:rsidRPr="00E806FE">
        <w:rPr>
          <w:rFonts w:hAnsi="ＭＳ 明朝" w:hint="eastAsia"/>
          <w:kern w:val="0"/>
          <w:szCs w:val="21"/>
        </w:rPr>
        <w:t>理事長　遠山　正彌</w:t>
      </w:r>
      <w:r w:rsidR="00B741CD"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482A6B">
        <w:rPr>
          <w:rFonts w:ascii="ＭＳ 明朝" w:hAnsi="ＭＳ 明朝" w:hint="eastAsia"/>
          <w:color w:val="000000"/>
          <w:szCs w:val="21"/>
        </w:rPr>
        <w:t>大阪府立病院機構の</w:t>
      </w:r>
      <w:r w:rsidR="00C43133">
        <w:rPr>
          <w:rFonts w:ascii="ＭＳ 明朝" w:hAnsi="ＭＳ 明朝" w:hint="eastAsia"/>
          <w:color w:val="000000"/>
          <w:szCs w:val="21"/>
        </w:rPr>
        <w:t>Medical Gate</w:t>
      </w:r>
      <w:bookmarkStart w:id="2" w:name="_GoBack"/>
      <w:bookmarkEnd w:id="2"/>
      <w:r w:rsidR="00D14DDD">
        <w:rPr>
          <w:rFonts w:ascii="ＭＳ 明朝" w:hAnsi="ＭＳ 明朝" w:hint="eastAsia"/>
          <w:color w:val="000000"/>
          <w:szCs w:val="21"/>
        </w:rPr>
        <w:t>I</w:t>
      </w:r>
      <w:r w:rsidR="00D14DDD">
        <w:rPr>
          <w:rFonts w:ascii="ＭＳ 明朝" w:hAnsi="ＭＳ 明朝"/>
          <w:color w:val="000000"/>
          <w:szCs w:val="21"/>
        </w:rPr>
        <w:t>T</w:t>
      </w:r>
      <w:r w:rsidR="00D14DDD">
        <w:rPr>
          <w:rFonts w:ascii="ＭＳ 明朝" w:hAnsi="ＭＳ 明朝" w:hint="eastAsia"/>
          <w:color w:val="000000"/>
          <w:szCs w:val="21"/>
        </w:rPr>
        <w:t>インフラ保守</w:t>
      </w:r>
      <w:r w:rsidR="00EB448F" w:rsidRPr="00924EE1">
        <w:rPr>
          <w:rFonts w:ascii="ＭＳ 明朝" w:hAnsi="ＭＳ 明朝" w:hint="eastAsia"/>
        </w:rPr>
        <w:t>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811482">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BD9" w:rsidRDefault="00AC5BD9">
      <w:r>
        <w:separator/>
      </w:r>
    </w:p>
  </w:endnote>
  <w:endnote w:type="continuationSeparator" w:id="0">
    <w:p w:rsidR="00AC5BD9" w:rsidRDefault="00AC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BD9" w:rsidRDefault="00AC5BD9">
      <w:r>
        <w:separator/>
      </w:r>
    </w:p>
  </w:footnote>
  <w:footnote w:type="continuationSeparator" w:id="0">
    <w:p w:rsidR="00AC5BD9" w:rsidRDefault="00AC5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6644F"/>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1E28"/>
    <w:rsid w:val="00223660"/>
    <w:rsid w:val="00223D27"/>
    <w:rsid w:val="002373F5"/>
    <w:rsid w:val="00242E0B"/>
    <w:rsid w:val="00243727"/>
    <w:rsid w:val="00251EB5"/>
    <w:rsid w:val="00253EB4"/>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20C2"/>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16E2"/>
    <w:rsid w:val="00440F5A"/>
    <w:rsid w:val="00445A05"/>
    <w:rsid w:val="00457D79"/>
    <w:rsid w:val="00461630"/>
    <w:rsid w:val="00462D05"/>
    <w:rsid w:val="00463FBC"/>
    <w:rsid w:val="004653A2"/>
    <w:rsid w:val="004659B9"/>
    <w:rsid w:val="00471665"/>
    <w:rsid w:val="00481895"/>
    <w:rsid w:val="00482A6B"/>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5B99"/>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482"/>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4EE1"/>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2283"/>
    <w:rsid w:val="00A7695E"/>
    <w:rsid w:val="00A80B3C"/>
    <w:rsid w:val="00A81017"/>
    <w:rsid w:val="00A827D4"/>
    <w:rsid w:val="00A85FB0"/>
    <w:rsid w:val="00A93252"/>
    <w:rsid w:val="00A9726E"/>
    <w:rsid w:val="00AA057E"/>
    <w:rsid w:val="00AA25A2"/>
    <w:rsid w:val="00AA55C2"/>
    <w:rsid w:val="00AB346F"/>
    <w:rsid w:val="00AC5BD9"/>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133"/>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4DDD"/>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53FD"/>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448F"/>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A039A"/>
    <w:rsid w:val="00FA55F2"/>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EFEECE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2ABF9-3CD7-4376-B169-B5E71B7B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584</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瀧　日菜子</cp:lastModifiedBy>
  <cp:revision>7</cp:revision>
  <cp:lastPrinted>2020-02-18T01:16:00Z</cp:lastPrinted>
  <dcterms:created xsi:type="dcterms:W3CDTF">2024-02-05T08:30:00Z</dcterms:created>
  <dcterms:modified xsi:type="dcterms:W3CDTF">2024-05-31T00:32:00Z</dcterms:modified>
</cp:coreProperties>
</file>