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9A" w:rsidRDefault="00EE2552">
      <w:pPr>
        <w:rPr>
          <w:bdr w:val="single" w:sz="4" w:space="0" w:color="auto"/>
        </w:rPr>
      </w:pPr>
      <w:r w:rsidRPr="00EE2552">
        <w:rPr>
          <w:rFonts w:hint="eastAsia"/>
          <w:bdr w:val="single" w:sz="4" w:space="0" w:color="auto"/>
        </w:rPr>
        <w:t>様式１</w:t>
      </w:r>
      <w:r w:rsidR="0091316A" w:rsidRPr="0091316A">
        <w:rPr>
          <w:rFonts w:hint="eastAsia"/>
        </w:rPr>
        <w:t xml:space="preserve">　　</w:t>
      </w:r>
      <w:r w:rsidR="0091316A">
        <w:rPr>
          <w:rFonts w:hint="eastAsia"/>
        </w:rPr>
        <w:t xml:space="preserve">　　　　　　　　　　　</w:t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1134"/>
        <w:gridCol w:w="1506"/>
      </w:tblGrid>
      <w:tr w:rsidR="00EE2552" w:rsidTr="00EE2552">
        <w:tc>
          <w:tcPr>
            <w:tcW w:w="1134" w:type="dxa"/>
          </w:tcPr>
          <w:p w:rsidR="00EE2552" w:rsidRPr="00EE2552" w:rsidRDefault="00EE2552">
            <w:r w:rsidRPr="00EE2552">
              <w:rPr>
                <w:rFonts w:hint="eastAsia"/>
              </w:rPr>
              <w:t xml:space="preserve">受付番号　　　　　　　　　　　　　　　　　　　　　　　　　</w:t>
            </w:r>
          </w:p>
        </w:tc>
        <w:tc>
          <w:tcPr>
            <w:tcW w:w="1506" w:type="dxa"/>
          </w:tcPr>
          <w:p w:rsidR="00EE2552" w:rsidRDefault="00EE2552">
            <w:pPr>
              <w:rPr>
                <w:bdr w:val="single" w:sz="4" w:space="0" w:color="auto"/>
              </w:rPr>
            </w:pPr>
          </w:p>
        </w:tc>
      </w:tr>
    </w:tbl>
    <w:p w:rsidR="00EE2552" w:rsidRPr="00EE2552" w:rsidRDefault="00EE2552">
      <w:r>
        <w:rPr>
          <w:rFonts w:hint="eastAsia"/>
        </w:rPr>
        <w:t xml:space="preserve">　　　　　　　　　　　　　　　　　　　　　　　　　　　　　平成　　年　　月　　日</w:t>
      </w:r>
    </w:p>
    <w:p w:rsidR="00464038" w:rsidRDefault="00464038" w:rsidP="00464038">
      <w:r>
        <w:rPr>
          <w:rFonts w:hint="eastAsia"/>
        </w:rPr>
        <w:t>地方独立行政法人大阪府立病院機構　御中</w:t>
      </w:r>
    </w:p>
    <w:p w:rsidR="00EE2552" w:rsidRDefault="00EE2552">
      <w:r w:rsidRPr="00EE2552">
        <w:rPr>
          <w:rFonts w:hint="eastAsia"/>
        </w:rPr>
        <w:t>大阪市</w:t>
      </w:r>
      <w:r>
        <w:rPr>
          <w:rFonts w:hint="eastAsia"/>
        </w:rPr>
        <w:t>病院局　御中</w:t>
      </w:r>
    </w:p>
    <w:p w:rsidR="00EE2552" w:rsidRDefault="00EE2552"/>
    <w:p w:rsidR="00862C15" w:rsidRDefault="00862C15" w:rsidP="00862C15">
      <w:pPr>
        <w:jc w:val="center"/>
      </w:pPr>
      <w:r>
        <w:rPr>
          <w:rFonts w:hint="eastAsia"/>
        </w:rPr>
        <w:t>地方独立行政法人大阪府立病院機構</w:t>
      </w:r>
      <w:r w:rsidR="002D019E">
        <w:rPr>
          <w:rFonts w:hint="eastAsia"/>
        </w:rPr>
        <w:t>及び</w:t>
      </w:r>
      <w:r>
        <w:rPr>
          <w:rFonts w:hint="eastAsia"/>
        </w:rPr>
        <w:t>地方独立行政法人大阪市民病院機構</w:t>
      </w:r>
      <w:r w:rsidR="00E83A60">
        <w:rPr>
          <w:rFonts w:hint="eastAsia"/>
        </w:rPr>
        <w:t>の</w:t>
      </w:r>
    </w:p>
    <w:p w:rsidR="00EE2552" w:rsidRDefault="00862C15" w:rsidP="00862C15">
      <w:pPr>
        <w:jc w:val="center"/>
      </w:pPr>
      <w:r>
        <w:rPr>
          <w:rFonts w:hint="eastAsia"/>
        </w:rPr>
        <w:t>主要取引金融機関の選定</w:t>
      </w:r>
      <w:r w:rsidR="00EE2552">
        <w:rPr>
          <w:rFonts w:hint="eastAsia"/>
        </w:rPr>
        <w:t>企画提案</w:t>
      </w:r>
    </w:p>
    <w:p w:rsidR="00EE2552" w:rsidRPr="00A664FE" w:rsidRDefault="00EE2552" w:rsidP="00EE2552">
      <w:pPr>
        <w:ind w:firstLineChars="1050" w:firstLine="2205"/>
      </w:pPr>
    </w:p>
    <w:p w:rsidR="00EE2552" w:rsidRDefault="00EE2552" w:rsidP="00FF3D11">
      <w:pPr>
        <w:jc w:val="center"/>
      </w:pPr>
      <w:r>
        <w:rPr>
          <w:rFonts w:hint="eastAsia"/>
        </w:rPr>
        <w:t>応</w:t>
      </w:r>
      <w:r w:rsidR="00FF3D11">
        <w:rPr>
          <w:rFonts w:hint="eastAsia"/>
        </w:rPr>
        <w:t xml:space="preserve">　</w:t>
      </w:r>
      <w:r>
        <w:rPr>
          <w:rFonts w:hint="eastAsia"/>
        </w:rPr>
        <w:t>募</w:t>
      </w:r>
      <w:r w:rsidR="00FF3D11">
        <w:rPr>
          <w:rFonts w:hint="eastAsia"/>
        </w:rPr>
        <w:t xml:space="preserve">　</w:t>
      </w:r>
      <w:r>
        <w:rPr>
          <w:rFonts w:hint="eastAsia"/>
        </w:rPr>
        <w:t>申</w:t>
      </w:r>
      <w:r w:rsidR="00FF3D11">
        <w:rPr>
          <w:rFonts w:hint="eastAsia"/>
        </w:rPr>
        <w:t xml:space="preserve">　</w:t>
      </w:r>
      <w:r>
        <w:rPr>
          <w:rFonts w:hint="eastAsia"/>
        </w:rPr>
        <w:t>込</w:t>
      </w:r>
      <w:r w:rsidR="00FF3D11">
        <w:rPr>
          <w:rFonts w:hint="eastAsia"/>
        </w:rPr>
        <w:t xml:space="preserve">　</w:t>
      </w:r>
      <w:r>
        <w:rPr>
          <w:rFonts w:hint="eastAsia"/>
        </w:rPr>
        <w:t>書</w:t>
      </w:r>
    </w:p>
    <w:p w:rsidR="00FF3D11" w:rsidRDefault="00FF3D11" w:rsidP="00EE2552">
      <w:pPr>
        <w:ind w:firstLineChars="1050" w:firstLine="2205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EE2552" w:rsidTr="00FF3D11">
        <w:tc>
          <w:tcPr>
            <w:tcW w:w="2518" w:type="dxa"/>
            <w:shd w:val="pct25" w:color="00B050" w:fill="auto"/>
            <w:vAlign w:val="center"/>
          </w:tcPr>
          <w:p w:rsidR="00EE2552" w:rsidRDefault="00EE2552" w:rsidP="00FF3D11">
            <w:r>
              <w:rPr>
                <w:rFonts w:hint="eastAsia"/>
              </w:rPr>
              <w:t>応募者</w:t>
            </w:r>
          </w:p>
        </w:tc>
        <w:tc>
          <w:tcPr>
            <w:tcW w:w="6184" w:type="dxa"/>
            <w:shd w:val="pct25" w:color="00B050" w:fill="auto"/>
          </w:tcPr>
          <w:p w:rsidR="00EE2552" w:rsidRDefault="00EE2552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事業者名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代表者役職・氏名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>
            <w:r>
              <w:rPr>
                <w:rFonts w:hint="eastAsia"/>
              </w:rPr>
              <w:t xml:space="preserve">　　　　　　　　　　　　　　　</w:t>
            </w:r>
            <w:r w:rsidR="00377237"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 xml:space="preserve">　㊞</w:t>
            </w:r>
          </w:p>
        </w:tc>
      </w:tr>
      <w:tr w:rsidR="00EE2552" w:rsidTr="00FF3D11"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EE2552" w:rsidRDefault="00EE2552" w:rsidP="00FF3D11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:rsidR="00EE2552" w:rsidRDefault="00FF3D11" w:rsidP="00EE2552">
            <w:r>
              <w:rPr>
                <w:rFonts w:hint="eastAsia"/>
              </w:rPr>
              <w:t>〒</w:t>
            </w:r>
          </w:p>
          <w:p w:rsidR="00FF3D11" w:rsidRDefault="00FF3D11" w:rsidP="00EE2552"/>
        </w:tc>
      </w:tr>
      <w:tr w:rsidR="00EE2552" w:rsidTr="00FF3D11">
        <w:tc>
          <w:tcPr>
            <w:tcW w:w="2518" w:type="dxa"/>
            <w:shd w:val="pct25" w:color="00B050" w:fill="auto"/>
            <w:vAlign w:val="center"/>
          </w:tcPr>
          <w:p w:rsidR="00EE2552" w:rsidRDefault="00EE2552" w:rsidP="00FF3D11">
            <w:r>
              <w:rPr>
                <w:rFonts w:hint="eastAsia"/>
              </w:rPr>
              <w:t>連絡窓口</w:t>
            </w:r>
          </w:p>
        </w:tc>
        <w:tc>
          <w:tcPr>
            <w:tcW w:w="6184" w:type="dxa"/>
            <w:shd w:val="pct25" w:color="00B050" w:fill="auto"/>
          </w:tcPr>
          <w:p w:rsidR="00EE2552" w:rsidRDefault="00EE2552" w:rsidP="00EE2552"/>
        </w:tc>
      </w:tr>
      <w:tr w:rsidR="00EE2552" w:rsidTr="00FF3D11">
        <w:trPr>
          <w:trHeight w:val="319"/>
        </w:trPr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氏名（ふりがな）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所属（部署名）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役職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</w:tcPr>
          <w:p w:rsidR="00EE2552" w:rsidRDefault="00FF3D11" w:rsidP="00EE2552">
            <w:r>
              <w:rPr>
                <w:rFonts w:hint="eastAsia"/>
              </w:rPr>
              <w:t>〒</w:t>
            </w:r>
          </w:p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電話番号</w:t>
            </w:r>
          </w:p>
          <w:p w:rsidR="00EE2552" w:rsidRDefault="00EE2552" w:rsidP="00FF3D11">
            <w:r>
              <w:rPr>
                <w:rFonts w:hint="eastAsia"/>
              </w:rPr>
              <w:t>（代表・直通）</w:t>
            </w:r>
          </w:p>
        </w:tc>
        <w:tc>
          <w:tcPr>
            <w:tcW w:w="6184" w:type="dxa"/>
          </w:tcPr>
          <w:p w:rsidR="00EE2552" w:rsidRDefault="00EE2552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  <w:tr w:rsidR="00EE2552" w:rsidTr="00FF3D11">
        <w:tc>
          <w:tcPr>
            <w:tcW w:w="2518" w:type="dxa"/>
            <w:vAlign w:val="center"/>
          </w:tcPr>
          <w:p w:rsidR="00EE2552" w:rsidRDefault="00EE2552" w:rsidP="00FF3D11">
            <w:r>
              <w:rPr>
                <w:rFonts w:hint="eastAsia"/>
              </w:rPr>
              <w:t>メールアドレス</w:t>
            </w:r>
          </w:p>
        </w:tc>
        <w:tc>
          <w:tcPr>
            <w:tcW w:w="6184" w:type="dxa"/>
          </w:tcPr>
          <w:p w:rsidR="00EE2552" w:rsidRDefault="00EE2552" w:rsidP="00EE2552"/>
          <w:p w:rsidR="00FF3D11" w:rsidRDefault="00FF3D11" w:rsidP="00EE2552"/>
        </w:tc>
      </w:tr>
    </w:tbl>
    <w:p w:rsidR="004A28D5" w:rsidRDefault="004A28D5">
      <w:pPr>
        <w:widowControl/>
        <w:jc w:val="left"/>
      </w:pPr>
    </w:p>
    <w:p w:rsidR="004A28D5" w:rsidRDefault="004A28D5">
      <w:pPr>
        <w:widowControl/>
        <w:jc w:val="left"/>
      </w:pPr>
    </w:p>
    <w:p w:rsidR="00862C15" w:rsidRDefault="00862C15">
      <w:pPr>
        <w:widowControl/>
        <w:jc w:val="left"/>
      </w:pPr>
    </w:p>
    <w:p w:rsidR="00FF3D11" w:rsidRPr="00FF3D11" w:rsidRDefault="00FF3D11" w:rsidP="00FF3D11">
      <w:pPr>
        <w:rPr>
          <w:bdr w:val="single" w:sz="4" w:space="0" w:color="auto"/>
        </w:rPr>
      </w:pPr>
      <w:r w:rsidRPr="00FF3D11">
        <w:rPr>
          <w:rFonts w:hint="eastAsia"/>
          <w:bdr w:val="single" w:sz="4" w:space="0" w:color="auto"/>
        </w:rPr>
        <w:lastRenderedPageBreak/>
        <w:t>様式２</w:t>
      </w:r>
    </w:p>
    <w:p w:rsidR="00FF3D11" w:rsidRDefault="00FF3D11" w:rsidP="00FF3D11">
      <w:pPr>
        <w:jc w:val="center"/>
      </w:pPr>
      <w:r>
        <w:rPr>
          <w:rFonts w:hint="eastAsia"/>
        </w:rPr>
        <w:t>企　画　提　案　書</w:t>
      </w:r>
    </w:p>
    <w:p w:rsidR="00FF3D11" w:rsidRDefault="00D41486" w:rsidP="00D41486">
      <w:r>
        <w:rPr>
          <w:rFonts w:hint="eastAsia"/>
        </w:rPr>
        <w:t xml:space="preserve">１　</w:t>
      </w:r>
      <w:r w:rsidR="00DE791D">
        <w:rPr>
          <w:rFonts w:hint="eastAsia"/>
        </w:rPr>
        <w:t>財務安定性</w:t>
      </w:r>
    </w:p>
    <w:p w:rsidR="00FF3D11" w:rsidRDefault="00D41486" w:rsidP="00D41486">
      <w:r>
        <w:rPr>
          <w:rFonts w:hint="eastAsia"/>
        </w:rPr>
        <w:t xml:space="preserve">　次の各項目について貴社の状況をご記入ください。</w:t>
      </w:r>
    </w:p>
    <w:p w:rsidR="00CE26F8" w:rsidRDefault="00D41486" w:rsidP="00D41486">
      <w:r>
        <w:rPr>
          <w:rFonts w:hint="eastAsia"/>
        </w:rPr>
        <w:t xml:space="preserve">　※１　率については小数点第</w:t>
      </w:r>
      <w:r>
        <w:rPr>
          <w:rFonts w:hint="eastAsia"/>
        </w:rPr>
        <w:t>2</w:t>
      </w:r>
      <w:r>
        <w:rPr>
          <w:rFonts w:hint="eastAsia"/>
        </w:rPr>
        <w:t>位まで記入</w:t>
      </w:r>
    </w:p>
    <w:p w:rsidR="00D41486" w:rsidRPr="00D41486" w:rsidRDefault="00D41486" w:rsidP="00D41486">
      <w:r>
        <w:rPr>
          <w:rFonts w:hint="eastAsia"/>
        </w:rPr>
        <w:t xml:space="preserve">　※２　金額は億単位で記入【端数は四捨五入】</w:t>
      </w:r>
    </w:p>
    <w:p w:rsidR="00CE26F8" w:rsidRPr="00D41486" w:rsidRDefault="00D41486" w:rsidP="00D41486">
      <w:r>
        <w:rPr>
          <w:rFonts w:hint="eastAsia"/>
        </w:rPr>
        <w:t xml:space="preserve">　※３　下記内容が記載されたディスクロージャー誌等も併せて提出</w:t>
      </w:r>
      <w:r w:rsidR="00E261E9">
        <w:rPr>
          <w:rFonts w:hint="eastAsia"/>
        </w:rPr>
        <w:t>してください</w:t>
      </w:r>
      <w:r>
        <w:rPr>
          <w:rFonts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812"/>
        <w:gridCol w:w="1740"/>
        <w:gridCol w:w="1741"/>
        <w:gridCol w:w="1741"/>
      </w:tblGrid>
      <w:tr w:rsidR="00FF3D11" w:rsidTr="009C5E0E">
        <w:trPr>
          <w:trHeight w:val="450"/>
        </w:trPr>
        <w:tc>
          <w:tcPr>
            <w:tcW w:w="1668" w:type="dxa"/>
            <w:vMerge w:val="restart"/>
            <w:tcBorders>
              <w:right w:val="nil"/>
            </w:tcBorders>
            <w:vAlign w:val="center"/>
          </w:tcPr>
          <w:p w:rsidR="00FF3D11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FF3D11">
              <w:rPr>
                <w:rFonts w:hint="eastAsia"/>
              </w:rPr>
              <w:t>全体概要</w:t>
            </w:r>
          </w:p>
        </w:tc>
        <w:tc>
          <w:tcPr>
            <w:tcW w:w="1812" w:type="dxa"/>
            <w:tcBorders>
              <w:left w:val="nil"/>
            </w:tcBorders>
          </w:tcPr>
          <w:p w:rsidR="00FF3D11" w:rsidRDefault="00FF3D11" w:rsidP="00FF3D11">
            <w:pPr>
              <w:jc w:val="center"/>
            </w:pPr>
          </w:p>
        </w:tc>
        <w:tc>
          <w:tcPr>
            <w:tcW w:w="1740" w:type="dxa"/>
            <w:vAlign w:val="center"/>
          </w:tcPr>
          <w:p w:rsidR="00FF3D11" w:rsidRDefault="00FF3D11" w:rsidP="00E320B9">
            <w:pPr>
              <w:jc w:val="righ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</w:t>
            </w:r>
            <w:r w:rsidR="00E320B9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月期</w:t>
            </w:r>
          </w:p>
        </w:tc>
        <w:tc>
          <w:tcPr>
            <w:tcW w:w="1741" w:type="dxa"/>
            <w:vAlign w:val="center"/>
          </w:tcPr>
          <w:p w:rsidR="00FF3D11" w:rsidRDefault="00FF3D11" w:rsidP="00E320B9">
            <w:pPr>
              <w:jc w:val="righ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</w:t>
            </w:r>
            <w:r w:rsidR="00E320B9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月期</w:t>
            </w:r>
          </w:p>
        </w:tc>
        <w:tc>
          <w:tcPr>
            <w:tcW w:w="1741" w:type="dxa"/>
            <w:vAlign w:val="center"/>
          </w:tcPr>
          <w:p w:rsidR="00FF3D11" w:rsidRDefault="00FF3D11" w:rsidP="00E320B9">
            <w:pPr>
              <w:jc w:val="right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</w:t>
            </w:r>
            <w:r w:rsidR="00E320B9">
              <w:rPr>
                <w:rFonts w:hint="eastAsia"/>
              </w:rPr>
              <w:t>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月期</w:t>
            </w:r>
          </w:p>
        </w:tc>
      </w:tr>
      <w:tr w:rsidR="00FF3D11" w:rsidTr="009C5E0E">
        <w:trPr>
          <w:trHeight w:val="414"/>
        </w:trPr>
        <w:tc>
          <w:tcPr>
            <w:tcW w:w="1668" w:type="dxa"/>
            <w:vMerge/>
          </w:tcPr>
          <w:p w:rsidR="00FF3D11" w:rsidRDefault="00FF3D11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FF3D11" w:rsidRDefault="00FF3D11" w:rsidP="00E73C2A">
            <w:pPr>
              <w:jc w:val="center"/>
            </w:pPr>
            <w:r>
              <w:rPr>
                <w:rFonts w:hint="eastAsia"/>
              </w:rPr>
              <w:t>総資産</w:t>
            </w:r>
          </w:p>
        </w:tc>
        <w:tc>
          <w:tcPr>
            <w:tcW w:w="1740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</w:tr>
      <w:tr w:rsidR="00FF3D11" w:rsidTr="009C5E0E">
        <w:trPr>
          <w:trHeight w:val="421"/>
        </w:trPr>
        <w:tc>
          <w:tcPr>
            <w:tcW w:w="1668" w:type="dxa"/>
            <w:vMerge/>
          </w:tcPr>
          <w:p w:rsidR="00FF3D11" w:rsidRDefault="00FF3D11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FF3D11" w:rsidRDefault="00FF3D11" w:rsidP="00E73C2A">
            <w:pPr>
              <w:jc w:val="center"/>
            </w:pPr>
            <w:r>
              <w:rPr>
                <w:rFonts w:hint="eastAsia"/>
              </w:rPr>
              <w:t>預金量</w:t>
            </w:r>
          </w:p>
        </w:tc>
        <w:tc>
          <w:tcPr>
            <w:tcW w:w="1740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</w:tr>
      <w:tr w:rsidR="00FF3D11" w:rsidTr="009C5E0E">
        <w:trPr>
          <w:trHeight w:val="413"/>
        </w:trPr>
        <w:tc>
          <w:tcPr>
            <w:tcW w:w="1668" w:type="dxa"/>
            <w:vMerge/>
          </w:tcPr>
          <w:p w:rsidR="00FF3D11" w:rsidRDefault="00FF3D11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FF3D11" w:rsidRDefault="00FF3D11" w:rsidP="00E73C2A">
            <w:pPr>
              <w:jc w:val="center"/>
            </w:pPr>
            <w:r>
              <w:rPr>
                <w:rFonts w:hint="eastAsia"/>
              </w:rPr>
              <w:t>総貸出金</w:t>
            </w:r>
          </w:p>
        </w:tc>
        <w:tc>
          <w:tcPr>
            <w:tcW w:w="1740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</w:tr>
      <w:tr w:rsidR="00FF3D11" w:rsidTr="009C5E0E">
        <w:trPr>
          <w:trHeight w:val="419"/>
        </w:trPr>
        <w:tc>
          <w:tcPr>
            <w:tcW w:w="1668" w:type="dxa"/>
            <w:vMerge/>
          </w:tcPr>
          <w:p w:rsidR="00FF3D11" w:rsidRDefault="00FF3D11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FF3D11" w:rsidRDefault="00FF3D11" w:rsidP="00E73C2A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1740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  <w:tc>
          <w:tcPr>
            <w:tcW w:w="1741" w:type="dxa"/>
            <w:vAlign w:val="center"/>
          </w:tcPr>
          <w:p w:rsidR="00FF3D11" w:rsidRDefault="00FF3D11" w:rsidP="00E73C2A">
            <w:pPr>
              <w:jc w:val="right"/>
            </w:pPr>
            <w:r w:rsidRPr="00447F64">
              <w:rPr>
                <w:rFonts w:hint="eastAsia"/>
              </w:rPr>
              <w:t>億円</w:t>
            </w:r>
          </w:p>
        </w:tc>
      </w:tr>
      <w:tr w:rsidR="00FF3D11" w:rsidTr="009C5E0E">
        <w:trPr>
          <w:trHeight w:val="396"/>
        </w:trPr>
        <w:tc>
          <w:tcPr>
            <w:tcW w:w="1668" w:type="dxa"/>
            <w:vMerge/>
          </w:tcPr>
          <w:p w:rsidR="00FF3D11" w:rsidRDefault="00FF3D11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FF3D11" w:rsidRDefault="009C5E0E" w:rsidP="00E73C2A">
            <w:pPr>
              <w:jc w:val="center"/>
            </w:pPr>
            <w:r>
              <w:rPr>
                <w:rFonts w:hint="eastAsia"/>
              </w:rPr>
              <w:t>職員</w:t>
            </w:r>
            <w:r w:rsidR="00FF3D11">
              <w:rPr>
                <w:rFonts w:hint="eastAsia"/>
              </w:rPr>
              <w:t>数</w:t>
            </w:r>
          </w:p>
        </w:tc>
        <w:tc>
          <w:tcPr>
            <w:tcW w:w="1740" w:type="dxa"/>
            <w:vAlign w:val="center"/>
          </w:tcPr>
          <w:p w:rsidR="00FF3D11" w:rsidRDefault="00E261E9" w:rsidP="00E73C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741" w:type="dxa"/>
            <w:vAlign w:val="center"/>
          </w:tcPr>
          <w:p w:rsidR="00FF3D11" w:rsidRDefault="00E261E9" w:rsidP="00E73C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741" w:type="dxa"/>
            <w:vAlign w:val="center"/>
          </w:tcPr>
          <w:p w:rsidR="00FF3D11" w:rsidRDefault="00E261E9" w:rsidP="00E73C2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9C5E0E" w:rsidTr="009C5E0E">
        <w:trPr>
          <w:trHeight w:val="396"/>
        </w:trPr>
        <w:tc>
          <w:tcPr>
            <w:tcW w:w="1668" w:type="dxa"/>
          </w:tcPr>
          <w:p w:rsidR="009C5E0E" w:rsidRDefault="009C5E0E" w:rsidP="00FF3D11">
            <w:pPr>
              <w:jc w:val="center"/>
            </w:pPr>
          </w:p>
        </w:tc>
        <w:tc>
          <w:tcPr>
            <w:tcW w:w="1812" w:type="dxa"/>
            <w:vAlign w:val="center"/>
          </w:tcPr>
          <w:p w:rsidR="009C5E0E" w:rsidRDefault="009C5E0E" w:rsidP="009C5E0E">
            <w:pPr>
              <w:jc w:val="center"/>
            </w:pPr>
            <w:r>
              <w:rPr>
                <w:rFonts w:hint="eastAsia"/>
              </w:rPr>
              <w:t>大阪市内</w:t>
            </w:r>
          </w:p>
        </w:tc>
        <w:tc>
          <w:tcPr>
            <w:tcW w:w="1740" w:type="dxa"/>
            <w:vAlign w:val="center"/>
          </w:tcPr>
          <w:p w:rsidR="009C5E0E" w:rsidRDefault="009C5E0E" w:rsidP="009C5E0E">
            <w:pPr>
              <w:jc w:val="center"/>
            </w:pPr>
            <w:r>
              <w:rPr>
                <w:rFonts w:hint="eastAsia"/>
              </w:rPr>
              <w:t>大阪府内</w:t>
            </w:r>
          </w:p>
        </w:tc>
        <w:tc>
          <w:tcPr>
            <w:tcW w:w="1741" w:type="dxa"/>
            <w:vAlign w:val="center"/>
          </w:tcPr>
          <w:p w:rsidR="009C5E0E" w:rsidRDefault="009C5E0E" w:rsidP="009C5E0E">
            <w:pPr>
              <w:jc w:val="center"/>
            </w:pPr>
            <w:r>
              <w:rPr>
                <w:rFonts w:hint="eastAsia"/>
              </w:rPr>
              <w:t>近畿圏</w:t>
            </w:r>
          </w:p>
        </w:tc>
        <w:tc>
          <w:tcPr>
            <w:tcW w:w="1741" w:type="dxa"/>
            <w:vAlign w:val="center"/>
          </w:tcPr>
          <w:p w:rsidR="009C5E0E" w:rsidRDefault="009C5E0E" w:rsidP="009C5E0E">
            <w:pPr>
              <w:jc w:val="center"/>
            </w:pPr>
            <w:r>
              <w:rPr>
                <w:rFonts w:hint="eastAsia"/>
              </w:rPr>
              <w:t>全国</w:t>
            </w:r>
          </w:p>
        </w:tc>
      </w:tr>
      <w:tr w:rsidR="00812099" w:rsidTr="009C5E0E">
        <w:trPr>
          <w:trHeight w:val="396"/>
        </w:trPr>
        <w:tc>
          <w:tcPr>
            <w:tcW w:w="1668" w:type="dxa"/>
          </w:tcPr>
          <w:p w:rsidR="00812099" w:rsidRDefault="00812099" w:rsidP="00FF3D11">
            <w:pPr>
              <w:jc w:val="center"/>
            </w:pPr>
            <w:r>
              <w:rPr>
                <w:rFonts w:hint="eastAsia"/>
              </w:rPr>
              <w:t>支店数</w:t>
            </w:r>
          </w:p>
        </w:tc>
        <w:tc>
          <w:tcPr>
            <w:tcW w:w="1812" w:type="dxa"/>
            <w:vAlign w:val="center"/>
          </w:tcPr>
          <w:p w:rsidR="00812099" w:rsidRDefault="00812099" w:rsidP="00812099">
            <w:pPr>
              <w:jc w:val="right"/>
            </w:pPr>
            <w:r>
              <w:rPr>
                <w:rFonts w:hint="eastAsia"/>
              </w:rPr>
              <w:t xml:space="preserve">　　箇所</w:t>
            </w:r>
          </w:p>
        </w:tc>
        <w:tc>
          <w:tcPr>
            <w:tcW w:w="1740" w:type="dxa"/>
            <w:vAlign w:val="center"/>
          </w:tcPr>
          <w:p w:rsidR="00812099" w:rsidRDefault="00812099" w:rsidP="00E73C2A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741" w:type="dxa"/>
            <w:vAlign w:val="center"/>
          </w:tcPr>
          <w:p w:rsidR="00812099" w:rsidRDefault="00812099" w:rsidP="00A40416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741" w:type="dxa"/>
            <w:vAlign w:val="center"/>
          </w:tcPr>
          <w:p w:rsidR="00812099" w:rsidRDefault="00812099" w:rsidP="00A40416">
            <w:pPr>
              <w:jc w:val="right"/>
            </w:pPr>
            <w:r>
              <w:rPr>
                <w:rFonts w:hint="eastAsia"/>
              </w:rPr>
              <w:t>箇所</w:t>
            </w:r>
          </w:p>
        </w:tc>
      </w:tr>
      <w:tr w:rsidR="00812099" w:rsidTr="009C5E0E">
        <w:trPr>
          <w:trHeight w:val="396"/>
        </w:trPr>
        <w:tc>
          <w:tcPr>
            <w:tcW w:w="1668" w:type="dxa"/>
          </w:tcPr>
          <w:p w:rsidR="00812099" w:rsidRDefault="00812099" w:rsidP="00FF3D11">
            <w:pPr>
              <w:jc w:val="center"/>
            </w:pPr>
            <w:r w:rsidRPr="009C5E0E">
              <w:rPr>
                <w:rFonts w:hint="eastAsia"/>
                <w:sz w:val="18"/>
                <w:szCs w:val="18"/>
              </w:rPr>
              <w:t>ＡＴＭ設置数</w:t>
            </w:r>
          </w:p>
        </w:tc>
        <w:tc>
          <w:tcPr>
            <w:tcW w:w="1812" w:type="dxa"/>
            <w:vAlign w:val="center"/>
          </w:tcPr>
          <w:p w:rsidR="00812099" w:rsidRPr="00812099" w:rsidRDefault="00812099" w:rsidP="00812099">
            <w:pPr>
              <w:jc w:val="right"/>
              <w:rPr>
                <w:szCs w:val="21"/>
              </w:rPr>
            </w:pPr>
            <w:r w:rsidRPr="00812099">
              <w:rPr>
                <w:rFonts w:hint="eastAsia"/>
                <w:szCs w:val="21"/>
              </w:rPr>
              <w:t>箇所</w:t>
            </w:r>
          </w:p>
        </w:tc>
        <w:tc>
          <w:tcPr>
            <w:tcW w:w="1740" w:type="dxa"/>
            <w:vAlign w:val="center"/>
          </w:tcPr>
          <w:p w:rsidR="00812099" w:rsidRDefault="00812099" w:rsidP="00E73C2A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741" w:type="dxa"/>
            <w:vAlign w:val="center"/>
          </w:tcPr>
          <w:p w:rsidR="00812099" w:rsidRDefault="00812099" w:rsidP="00A40416">
            <w:pPr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741" w:type="dxa"/>
            <w:vAlign w:val="center"/>
          </w:tcPr>
          <w:p w:rsidR="00812099" w:rsidRDefault="00812099" w:rsidP="00A40416">
            <w:pPr>
              <w:jc w:val="right"/>
            </w:pPr>
            <w:r>
              <w:rPr>
                <w:rFonts w:hint="eastAsia"/>
              </w:rPr>
              <w:t>箇所</w:t>
            </w:r>
          </w:p>
        </w:tc>
      </w:tr>
      <w:tr w:rsidR="00CE26F8" w:rsidTr="00E73C2A">
        <w:trPr>
          <w:trHeight w:val="417"/>
        </w:trPr>
        <w:tc>
          <w:tcPr>
            <w:tcW w:w="3480" w:type="dxa"/>
            <w:gridSpan w:val="2"/>
            <w:vAlign w:val="center"/>
          </w:tcPr>
          <w:p w:rsidR="00CE26F8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9C5E0E">
              <w:rPr>
                <w:rFonts w:hint="eastAsia"/>
              </w:rPr>
              <w:t>総資産コア業務純益率（</w:t>
            </w:r>
            <w:r w:rsidR="009C5E0E">
              <w:rPr>
                <w:rFonts w:hint="eastAsia"/>
              </w:rPr>
              <w:t>ROA</w:t>
            </w:r>
            <w:r w:rsidR="009C5E0E">
              <w:rPr>
                <w:rFonts w:hint="eastAsia"/>
              </w:rPr>
              <w:t>）</w:t>
            </w:r>
          </w:p>
        </w:tc>
        <w:tc>
          <w:tcPr>
            <w:tcW w:w="1740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>.</w:t>
            </w:r>
            <w:r w:rsidRPr="008E43CF"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>.</w:t>
            </w:r>
            <w:r w:rsidRPr="008E43CF"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>.</w:t>
            </w:r>
            <w:r w:rsidRPr="008E43CF">
              <w:rPr>
                <w:rFonts w:hint="eastAsia"/>
              </w:rPr>
              <w:t xml:space="preserve">　　％</w:t>
            </w:r>
          </w:p>
        </w:tc>
      </w:tr>
      <w:tr w:rsidR="00CE26F8" w:rsidTr="00E73C2A">
        <w:trPr>
          <w:trHeight w:val="423"/>
        </w:trPr>
        <w:tc>
          <w:tcPr>
            <w:tcW w:w="3480" w:type="dxa"/>
            <w:gridSpan w:val="2"/>
            <w:vAlign w:val="center"/>
          </w:tcPr>
          <w:p w:rsidR="00CE26F8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9C5E0E">
              <w:rPr>
                <w:rFonts w:hint="eastAsia"/>
              </w:rPr>
              <w:t>経費率（</w:t>
            </w:r>
            <w:r w:rsidR="009C5E0E">
              <w:rPr>
                <w:rFonts w:hint="eastAsia"/>
              </w:rPr>
              <w:t>OHR</w:t>
            </w:r>
            <w:r w:rsidR="009C5E0E">
              <w:rPr>
                <w:rFonts w:hint="eastAsia"/>
              </w:rPr>
              <w:t>）</w:t>
            </w:r>
          </w:p>
        </w:tc>
        <w:tc>
          <w:tcPr>
            <w:tcW w:w="1740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CE26F8" w:rsidP="00CE26F8">
            <w:pPr>
              <w:jc w:val="right"/>
            </w:pPr>
            <w:r w:rsidRPr="008E43CF">
              <w:rPr>
                <w:rFonts w:hint="eastAsia"/>
              </w:rPr>
              <w:t xml:space="preserve">　　％</w:t>
            </w:r>
          </w:p>
        </w:tc>
      </w:tr>
      <w:tr w:rsidR="008E6F52" w:rsidTr="001F5200">
        <w:trPr>
          <w:trHeight w:val="1974"/>
        </w:trPr>
        <w:tc>
          <w:tcPr>
            <w:tcW w:w="3480" w:type="dxa"/>
            <w:gridSpan w:val="2"/>
            <w:vAlign w:val="center"/>
          </w:tcPr>
          <w:p w:rsidR="008E6F52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 w:rsidR="008E6F52">
              <w:rPr>
                <w:rFonts w:hint="eastAsia"/>
              </w:rPr>
              <w:t>不良債権比率</w:t>
            </w:r>
            <w:r w:rsidR="00552190">
              <w:rPr>
                <w:rFonts w:hint="eastAsia"/>
              </w:rPr>
              <w:t>（連結）</w:t>
            </w:r>
          </w:p>
        </w:tc>
        <w:tc>
          <w:tcPr>
            <w:tcW w:w="1740" w:type="dxa"/>
          </w:tcPr>
          <w:p w:rsidR="008E6F52" w:rsidRDefault="008E6F52" w:rsidP="001F5200">
            <w:pPr>
              <w:wordWrap w:val="0"/>
              <w:jc w:val="righ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  <w:p w:rsidR="008E6F52" w:rsidRDefault="008E6F52" w:rsidP="001F5200">
            <w:pPr>
              <w:jc w:val="left"/>
            </w:pPr>
            <w:r>
              <w:rPr>
                <w:rFonts w:hint="eastAsia"/>
              </w:rPr>
              <w:t>（不良債権額）</w:t>
            </w:r>
          </w:p>
          <w:p w:rsidR="008E6F52" w:rsidRDefault="008E6F52" w:rsidP="001F5200">
            <w:pPr>
              <w:jc w:val="right"/>
            </w:pPr>
            <w:r>
              <w:rPr>
                <w:rFonts w:hint="eastAsia"/>
              </w:rPr>
              <w:t>億円</w:t>
            </w:r>
          </w:p>
          <w:p w:rsidR="008E6F52" w:rsidRDefault="008E6F52" w:rsidP="001F5200">
            <w:pPr>
              <w:jc w:val="left"/>
            </w:pPr>
            <w:r>
              <w:rPr>
                <w:rFonts w:hint="eastAsia"/>
              </w:rPr>
              <w:t>（総与信額）</w:t>
            </w:r>
          </w:p>
          <w:p w:rsidR="008E6F52" w:rsidRDefault="008E6F52" w:rsidP="001F5200">
            <w:pPr>
              <w:jc w:val="right"/>
            </w:pPr>
            <w:r>
              <w:rPr>
                <w:rFonts w:hint="eastAsia"/>
              </w:rPr>
              <w:t>億円</w:t>
            </w:r>
          </w:p>
        </w:tc>
        <w:tc>
          <w:tcPr>
            <w:tcW w:w="1741" w:type="dxa"/>
          </w:tcPr>
          <w:p w:rsidR="008E6F52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（不良債権額）</w:t>
            </w:r>
          </w:p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>億円</w:t>
            </w:r>
          </w:p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（総与信額）</w:t>
            </w:r>
          </w:p>
          <w:p w:rsidR="008E6F52" w:rsidRPr="00D3544C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億円</w:t>
            </w:r>
          </w:p>
        </w:tc>
        <w:tc>
          <w:tcPr>
            <w:tcW w:w="1741" w:type="dxa"/>
          </w:tcPr>
          <w:p w:rsidR="008E6F52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（不良債権額）</w:t>
            </w:r>
          </w:p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>億円</w:t>
            </w:r>
          </w:p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（総与信額）</w:t>
            </w:r>
          </w:p>
          <w:p w:rsidR="008E6F52" w:rsidRPr="00D3544C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億円</w:t>
            </w:r>
          </w:p>
        </w:tc>
      </w:tr>
      <w:tr w:rsidR="00CE26F8" w:rsidTr="00E73C2A">
        <w:trPr>
          <w:trHeight w:val="441"/>
        </w:trPr>
        <w:tc>
          <w:tcPr>
            <w:tcW w:w="3480" w:type="dxa"/>
            <w:gridSpan w:val="2"/>
            <w:vAlign w:val="center"/>
          </w:tcPr>
          <w:p w:rsidR="00CE26F8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  <w:r w:rsidR="00CE26F8">
              <w:rPr>
                <w:rFonts w:hint="eastAsia"/>
              </w:rPr>
              <w:t>不良債権保全率</w:t>
            </w:r>
            <w:r w:rsidR="00552190">
              <w:rPr>
                <w:rFonts w:hint="eastAsia"/>
              </w:rPr>
              <w:t>（連結）</w:t>
            </w:r>
          </w:p>
        </w:tc>
        <w:tc>
          <w:tcPr>
            <w:tcW w:w="1740" w:type="dxa"/>
            <w:vAlign w:val="center"/>
          </w:tcPr>
          <w:p w:rsidR="00CE26F8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</w:tc>
        <w:tc>
          <w:tcPr>
            <w:tcW w:w="1741" w:type="dxa"/>
            <w:vAlign w:val="center"/>
          </w:tcPr>
          <w:p w:rsidR="00CE26F8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％</w:t>
            </w:r>
          </w:p>
        </w:tc>
      </w:tr>
      <w:tr w:rsidR="00CE26F8" w:rsidTr="008E6F52">
        <w:trPr>
          <w:trHeight w:val="836"/>
        </w:trPr>
        <w:tc>
          <w:tcPr>
            <w:tcW w:w="3480" w:type="dxa"/>
            <w:gridSpan w:val="2"/>
            <w:vMerge w:val="restart"/>
            <w:vAlign w:val="center"/>
          </w:tcPr>
          <w:p w:rsidR="00CE26F8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</w:t>
            </w:r>
            <w:r w:rsidR="00CE26F8">
              <w:rPr>
                <w:rFonts w:hint="eastAsia"/>
              </w:rPr>
              <w:t>自己資本比率</w:t>
            </w:r>
          </w:p>
        </w:tc>
        <w:tc>
          <w:tcPr>
            <w:tcW w:w="1740" w:type="dxa"/>
            <w:vAlign w:val="center"/>
          </w:tcPr>
          <w:p w:rsidR="00CE26F8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 xml:space="preserve">（連結）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  <w:p w:rsidR="008E6F52" w:rsidRDefault="008E6F52" w:rsidP="008E6F52">
            <w:pPr>
              <w:wordWrap w:val="0"/>
              <w:jc w:val="right"/>
            </w:pPr>
            <w:r>
              <w:rPr>
                <w:rFonts w:hint="eastAsia"/>
              </w:rPr>
              <w:t xml:space="preserve">（単体）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</w:tc>
        <w:tc>
          <w:tcPr>
            <w:tcW w:w="1741" w:type="dxa"/>
            <w:vAlign w:val="center"/>
          </w:tcPr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 xml:space="preserve">（連結）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 xml:space="preserve">（単体）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</w:tc>
        <w:tc>
          <w:tcPr>
            <w:tcW w:w="1741" w:type="dxa"/>
            <w:vAlign w:val="center"/>
          </w:tcPr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 xml:space="preserve">（連結）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  <w:p w:rsidR="008E6F52" w:rsidRDefault="008E6F52" w:rsidP="008E6F52">
            <w:pPr>
              <w:jc w:val="right"/>
            </w:pPr>
            <w:r>
              <w:rPr>
                <w:rFonts w:hint="eastAsia"/>
              </w:rPr>
              <w:t xml:space="preserve">（単体）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％</w:t>
            </w:r>
          </w:p>
        </w:tc>
      </w:tr>
      <w:tr w:rsidR="008E6F52" w:rsidTr="00E73C2A">
        <w:trPr>
          <w:trHeight w:val="431"/>
        </w:trPr>
        <w:tc>
          <w:tcPr>
            <w:tcW w:w="3480" w:type="dxa"/>
            <w:gridSpan w:val="2"/>
            <w:vMerge/>
            <w:vAlign w:val="center"/>
          </w:tcPr>
          <w:p w:rsidR="008E6F52" w:rsidRDefault="008E6F52" w:rsidP="00CE26F8"/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適用基準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8E6F52">
            <w:pPr>
              <w:jc w:val="center"/>
            </w:pPr>
            <w:r>
              <w:rPr>
                <w:rFonts w:hint="eastAsia"/>
              </w:rPr>
              <w:t>国内基準</w:t>
            </w:r>
          </w:p>
        </w:tc>
      </w:tr>
      <w:tr w:rsidR="008E6F52" w:rsidTr="00E73C2A">
        <w:trPr>
          <w:trHeight w:val="409"/>
        </w:trPr>
        <w:tc>
          <w:tcPr>
            <w:tcW w:w="3480" w:type="dxa"/>
            <w:gridSpan w:val="2"/>
            <w:vMerge/>
            <w:vAlign w:val="center"/>
          </w:tcPr>
          <w:p w:rsidR="008E6F52" w:rsidRDefault="008E6F52" w:rsidP="00CE26F8"/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特例適用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8E6F52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  <w:tr w:rsidR="008E6F52" w:rsidTr="00E73C2A">
        <w:trPr>
          <w:trHeight w:val="415"/>
        </w:trPr>
        <w:tc>
          <w:tcPr>
            <w:tcW w:w="3480" w:type="dxa"/>
            <w:gridSpan w:val="2"/>
            <w:vMerge/>
            <w:vAlign w:val="center"/>
          </w:tcPr>
          <w:p w:rsidR="008E6F52" w:rsidRDefault="008E6F52" w:rsidP="00CE26F8"/>
        </w:tc>
        <w:tc>
          <w:tcPr>
            <w:tcW w:w="1740" w:type="dxa"/>
            <w:vAlign w:val="center"/>
          </w:tcPr>
          <w:p w:rsidR="008E6F52" w:rsidRDefault="008E6F52" w:rsidP="008E6F52">
            <w:pPr>
              <w:ind w:leftChars="-37" w:left="-78" w:rightChars="-47" w:right="-99"/>
              <w:jc w:val="right"/>
            </w:pPr>
            <w:r>
              <w:rPr>
                <w:rFonts w:hint="eastAsia"/>
              </w:rPr>
              <w:t>先進的内部格付け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D41486">
            <w:pPr>
              <w:jc w:val="center"/>
            </w:pPr>
            <w:r>
              <w:rPr>
                <w:rFonts w:hint="eastAsia"/>
              </w:rPr>
              <w:t>導入・未導入</w:t>
            </w:r>
          </w:p>
        </w:tc>
      </w:tr>
      <w:tr w:rsidR="008E6F52" w:rsidTr="00E73C2A">
        <w:trPr>
          <w:trHeight w:val="420"/>
        </w:trPr>
        <w:tc>
          <w:tcPr>
            <w:tcW w:w="3480" w:type="dxa"/>
            <w:gridSpan w:val="2"/>
            <w:vMerge w:val="restart"/>
            <w:vAlign w:val="center"/>
          </w:tcPr>
          <w:p w:rsidR="008E6F52" w:rsidRDefault="00A81663" w:rsidP="00A81663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</w:t>
            </w:r>
            <w:r w:rsidR="008E6F52">
              <w:rPr>
                <w:rFonts w:hint="eastAsia"/>
              </w:rPr>
              <w:t>外部格付</w:t>
            </w:r>
          </w:p>
          <w:p w:rsidR="008E6F52" w:rsidRDefault="008E6F52" w:rsidP="00CE26F8">
            <w:pPr>
              <w:pStyle w:val="a4"/>
              <w:ind w:leftChars="0" w:left="360"/>
            </w:pPr>
            <w:r>
              <w:rPr>
                <w:rFonts w:hint="eastAsia"/>
              </w:rPr>
              <w:t>（直近）</w:t>
            </w:r>
          </w:p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＆</w:t>
            </w:r>
            <w:r>
              <w:rPr>
                <w:rFonts w:hint="eastAsia"/>
              </w:rPr>
              <w:t>I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CE26F8">
            <w:pPr>
              <w:jc w:val="right"/>
            </w:pPr>
          </w:p>
        </w:tc>
      </w:tr>
      <w:tr w:rsidR="008E6F52" w:rsidTr="00E73C2A">
        <w:trPr>
          <w:trHeight w:val="413"/>
        </w:trPr>
        <w:tc>
          <w:tcPr>
            <w:tcW w:w="3480" w:type="dxa"/>
            <w:gridSpan w:val="2"/>
            <w:vMerge/>
          </w:tcPr>
          <w:p w:rsidR="008E6F52" w:rsidRDefault="008E6F52" w:rsidP="00FF3D11">
            <w:pPr>
              <w:jc w:val="center"/>
            </w:pPr>
          </w:p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JCR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CE26F8">
            <w:pPr>
              <w:jc w:val="right"/>
            </w:pPr>
          </w:p>
        </w:tc>
      </w:tr>
      <w:tr w:rsidR="008E6F52" w:rsidTr="00E73C2A">
        <w:trPr>
          <w:trHeight w:val="419"/>
        </w:trPr>
        <w:tc>
          <w:tcPr>
            <w:tcW w:w="3480" w:type="dxa"/>
            <w:gridSpan w:val="2"/>
            <w:vMerge/>
          </w:tcPr>
          <w:p w:rsidR="008E6F52" w:rsidRDefault="008E6F52" w:rsidP="00FF3D11">
            <w:pPr>
              <w:jc w:val="center"/>
            </w:pPr>
          </w:p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Mood</w:t>
            </w:r>
            <w:r w:rsidRPr="006A7E43">
              <w:rPr>
                <w:rFonts w:hint="eastAsia"/>
                <w:highlight w:val="yellow"/>
              </w:rPr>
              <w:t>y</w:t>
            </w:r>
            <w:r w:rsidR="00DD290C" w:rsidRPr="006A7E43">
              <w:rPr>
                <w:highlight w:val="yellow"/>
              </w:rPr>
              <w:t>’</w:t>
            </w:r>
            <w:r w:rsidR="00DD290C" w:rsidRPr="006A7E43">
              <w:rPr>
                <w:rFonts w:hint="eastAsia"/>
                <w:highlight w:val="yellow"/>
              </w:rPr>
              <w:t>s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CE26F8">
            <w:pPr>
              <w:jc w:val="right"/>
            </w:pPr>
          </w:p>
        </w:tc>
      </w:tr>
      <w:tr w:rsidR="008E6F52" w:rsidTr="00E73C2A">
        <w:trPr>
          <w:trHeight w:val="424"/>
        </w:trPr>
        <w:tc>
          <w:tcPr>
            <w:tcW w:w="3480" w:type="dxa"/>
            <w:gridSpan w:val="2"/>
            <w:vMerge/>
          </w:tcPr>
          <w:p w:rsidR="008E6F52" w:rsidRDefault="008E6F52" w:rsidP="00FF3D11">
            <w:pPr>
              <w:jc w:val="center"/>
            </w:pPr>
          </w:p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＆</w:t>
            </w:r>
            <w:r>
              <w:rPr>
                <w:rFonts w:hint="eastAsia"/>
              </w:rPr>
              <w:t>P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CE26F8">
            <w:pPr>
              <w:jc w:val="right"/>
            </w:pPr>
          </w:p>
        </w:tc>
      </w:tr>
      <w:tr w:rsidR="008E6F52" w:rsidTr="00E73C2A">
        <w:trPr>
          <w:trHeight w:val="402"/>
        </w:trPr>
        <w:tc>
          <w:tcPr>
            <w:tcW w:w="3480" w:type="dxa"/>
            <w:gridSpan w:val="2"/>
            <w:vMerge/>
          </w:tcPr>
          <w:p w:rsidR="008E6F52" w:rsidRDefault="008E6F52" w:rsidP="00FF3D11">
            <w:pPr>
              <w:jc w:val="center"/>
            </w:pPr>
          </w:p>
        </w:tc>
        <w:tc>
          <w:tcPr>
            <w:tcW w:w="1740" w:type="dxa"/>
            <w:vAlign w:val="center"/>
          </w:tcPr>
          <w:p w:rsidR="008E6F52" w:rsidRDefault="008E6F52" w:rsidP="008E6F52">
            <w:pPr>
              <w:jc w:val="left"/>
            </w:pPr>
            <w:r>
              <w:rPr>
                <w:rFonts w:hint="eastAsia"/>
              </w:rPr>
              <w:t>Fitch</w:t>
            </w:r>
          </w:p>
        </w:tc>
        <w:tc>
          <w:tcPr>
            <w:tcW w:w="3482" w:type="dxa"/>
            <w:gridSpan w:val="2"/>
            <w:vAlign w:val="center"/>
          </w:tcPr>
          <w:p w:rsidR="008E6F52" w:rsidRDefault="008E6F52" w:rsidP="00CE26F8">
            <w:pPr>
              <w:jc w:val="right"/>
            </w:pPr>
          </w:p>
        </w:tc>
      </w:tr>
      <w:tr w:rsidR="00450922" w:rsidTr="00DE791D">
        <w:trPr>
          <w:trHeight w:val="402"/>
        </w:trPr>
        <w:tc>
          <w:tcPr>
            <w:tcW w:w="8702" w:type="dxa"/>
            <w:gridSpan w:val="5"/>
          </w:tcPr>
          <w:p w:rsidR="00450922" w:rsidRDefault="00A81663" w:rsidP="00A8166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</w:t>
            </w:r>
            <w:r w:rsidR="00450922">
              <w:rPr>
                <w:rFonts w:hint="eastAsia"/>
              </w:rPr>
              <w:t>その他（他の金融機関との統合、合併等</w:t>
            </w:r>
            <w:r w:rsidR="00E83A60">
              <w:rPr>
                <w:rFonts w:hint="eastAsia"/>
              </w:rPr>
              <w:t>の</w:t>
            </w:r>
            <w:r w:rsidR="00E261E9">
              <w:rPr>
                <w:rFonts w:hint="eastAsia"/>
              </w:rPr>
              <w:t>予定</w:t>
            </w:r>
            <w:r w:rsidR="003B6F8E">
              <w:rPr>
                <w:rFonts w:hint="eastAsia"/>
              </w:rPr>
              <w:t>）</w:t>
            </w:r>
          </w:p>
          <w:p w:rsidR="00450922" w:rsidRDefault="00450922" w:rsidP="00450922">
            <w:pPr>
              <w:pStyle w:val="a4"/>
              <w:ind w:leftChars="0" w:left="360"/>
              <w:jc w:val="left"/>
            </w:pPr>
          </w:p>
          <w:p w:rsidR="00450922" w:rsidRDefault="00450922" w:rsidP="00450922">
            <w:pPr>
              <w:pStyle w:val="a4"/>
              <w:ind w:leftChars="0" w:left="360"/>
              <w:jc w:val="left"/>
            </w:pPr>
          </w:p>
          <w:p w:rsidR="00450922" w:rsidRDefault="00450922" w:rsidP="00450922">
            <w:pPr>
              <w:pStyle w:val="a4"/>
              <w:ind w:leftChars="0" w:left="360"/>
              <w:jc w:val="left"/>
            </w:pPr>
          </w:p>
          <w:p w:rsidR="00450922" w:rsidRDefault="00450922" w:rsidP="00450922">
            <w:pPr>
              <w:pStyle w:val="a4"/>
              <w:ind w:leftChars="0" w:left="360"/>
              <w:jc w:val="left"/>
            </w:pPr>
          </w:p>
          <w:p w:rsidR="00450922" w:rsidRDefault="00450922" w:rsidP="00450922">
            <w:pPr>
              <w:pStyle w:val="a4"/>
              <w:ind w:leftChars="0" w:left="360"/>
              <w:jc w:val="left"/>
            </w:pPr>
          </w:p>
        </w:tc>
      </w:tr>
    </w:tbl>
    <w:p w:rsidR="00760C2D" w:rsidRDefault="00760C2D" w:rsidP="00FF3D11">
      <w:pPr>
        <w:jc w:val="center"/>
      </w:pPr>
    </w:p>
    <w:p w:rsidR="00760C2D" w:rsidRDefault="00760C2D">
      <w:pPr>
        <w:widowControl/>
        <w:jc w:val="left"/>
      </w:pPr>
      <w:r>
        <w:br w:type="page"/>
      </w:r>
    </w:p>
    <w:p w:rsidR="007D4E63" w:rsidRDefault="00DE791D" w:rsidP="00BA15E0">
      <w:r>
        <w:rPr>
          <w:rFonts w:hint="eastAsia"/>
        </w:rPr>
        <w:lastRenderedPageBreak/>
        <w:t>２</w:t>
      </w:r>
      <w:r w:rsidR="007D4E63">
        <w:rPr>
          <w:rFonts w:hint="eastAsia"/>
        </w:rPr>
        <w:t xml:space="preserve">　</w:t>
      </w:r>
      <w:r>
        <w:rPr>
          <w:rFonts w:hint="eastAsia"/>
        </w:rPr>
        <w:t>システム・</w:t>
      </w:r>
      <w:r w:rsidR="007D4E63">
        <w:rPr>
          <w:rFonts w:hint="eastAsia"/>
        </w:rPr>
        <w:t>データ連携</w:t>
      </w:r>
      <w:r w:rsidR="009C079B">
        <w:rPr>
          <w:rFonts w:hint="eastAsia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333"/>
      </w:tblGrid>
      <w:tr w:rsidR="007D4E63" w:rsidTr="00456E41">
        <w:tc>
          <w:tcPr>
            <w:tcW w:w="8702" w:type="dxa"/>
            <w:gridSpan w:val="2"/>
          </w:tcPr>
          <w:p w:rsidR="007D4E63" w:rsidRDefault="00A81663" w:rsidP="00E261E9">
            <w:pPr>
              <w:ind w:left="420" w:hangingChars="200" w:hanging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D30CE4">
              <w:rPr>
                <w:rFonts w:hint="eastAsia"/>
              </w:rPr>
              <w:t>ファームバンキング</w:t>
            </w:r>
            <w:r w:rsidR="007D4E63">
              <w:rPr>
                <w:rFonts w:hint="eastAsia"/>
              </w:rPr>
              <w:t>システムの概要（資料の添付可）※運用サポートの内容・体制を併せてご</w:t>
            </w:r>
            <w:r w:rsidR="00921364">
              <w:rPr>
                <w:rFonts w:hint="eastAsia"/>
              </w:rPr>
              <w:t>提案</w:t>
            </w:r>
            <w:r w:rsidR="007D4E63">
              <w:rPr>
                <w:rFonts w:hint="eastAsia"/>
              </w:rPr>
              <w:t>ください。</w:t>
            </w:r>
          </w:p>
        </w:tc>
      </w:tr>
      <w:tr w:rsidR="007D4E63" w:rsidTr="007D4E63">
        <w:trPr>
          <w:trHeight w:val="1798"/>
        </w:trPr>
        <w:tc>
          <w:tcPr>
            <w:tcW w:w="8702" w:type="dxa"/>
            <w:gridSpan w:val="2"/>
          </w:tcPr>
          <w:p w:rsidR="007D4E63" w:rsidRPr="00E261E9" w:rsidRDefault="007D4E63" w:rsidP="007D4E63">
            <w:pPr>
              <w:pStyle w:val="a4"/>
              <w:ind w:leftChars="0" w:left="360"/>
            </w:pPr>
          </w:p>
        </w:tc>
      </w:tr>
      <w:tr w:rsidR="007D4E63" w:rsidTr="00456E41">
        <w:tc>
          <w:tcPr>
            <w:tcW w:w="8702" w:type="dxa"/>
            <w:gridSpan w:val="2"/>
          </w:tcPr>
          <w:p w:rsidR="007D4E63" w:rsidRDefault="00A81663" w:rsidP="00E261E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D30CE4">
              <w:rPr>
                <w:rFonts w:hint="eastAsia"/>
              </w:rPr>
              <w:t>ファームバンキング</w:t>
            </w:r>
            <w:r w:rsidR="007D4E63">
              <w:rPr>
                <w:rFonts w:hint="eastAsia"/>
              </w:rPr>
              <w:t>システムの機能制限等</w:t>
            </w:r>
          </w:p>
        </w:tc>
      </w:tr>
      <w:tr w:rsidR="007D4E63" w:rsidTr="007D4E63">
        <w:trPr>
          <w:trHeight w:val="622"/>
        </w:trPr>
        <w:tc>
          <w:tcPr>
            <w:tcW w:w="3369" w:type="dxa"/>
          </w:tcPr>
          <w:p w:rsid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ハードウエア動作環境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7D4E63">
        <w:tc>
          <w:tcPr>
            <w:tcW w:w="3369" w:type="dxa"/>
          </w:tcPr>
          <w:p w:rsid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必要なソフトウエア名</w:t>
            </w:r>
          </w:p>
          <w:p w:rsidR="007D4E63" w:rsidRDefault="007D4E63" w:rsidP="007D4E63">
            <w:pPr>
              <w:ind w:firstLineChars="100" w:firstLine="210"/>
            </w:pPr>
            <w:r>
              <w:rPr>
                <w:rFonts w:hint="eastAsia"/>
              </w:rPr>
              <w:t>（有償、無償の別）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7D4E63">
        <w:tc>
          <w:tcPr>
            <w:tcW w:w="3369" w:type="dxa"/>
          </w:tcPr>
          <w:p w:rsid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日当たりの上限支払件数及び上限支払金額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7D4E63">
        <w:tc>
          <w:tcPr>
            <w:tcW w:w="3369" w:type="dxa"/>
          </w:tcPr>
          <w:p w:rsid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振込みできない金融機関名、口座種別等及び代替方法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BD7EF4">
        <w:trPr>
          <w:trHeight w:val="634"/>
        </w:trPr>
        <w:tc>
          <w:tcPr>
            <w:tcW w:w="3369" w:type="dxa"/>
          </w:tcPr>
          <w:p w:rsidR="007D4E63" w:rsidRP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セキュリティ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7D4E63">
        <w:tc>
          <w:tcPr>
            <w:tcW w:w="3369" w:type="dxa"/>
          </w:tcPr>
          <w:p w:rsidR="007D4E63" w:rsidRDefault="007D4E63" w:rsidP="00A81663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システム上の入出金データ保存期間</w:t>
            </w:r>
          </w:p>
        </w:tc>
        <w:tc>
          <w:tcPr>
            <w:tcW w:w="5333" w:type="dxa"/>
          </w:tcPr>
          <w:p w:rsidR="007D4E63" w:rsidRDefault="007D4E63" w:rsidP="00BA15E0"/>
        </w:tc>
      </w:tr>
      <w:tr w:rsidR="007D4E63" w:rsidTr="00456E41">
        <w:tc>
          <w:tcPr>
            <w:tcW w:w="8702" w:type="dxa"/>
            <w:gridSpan w:val="2"/>
          </w:tcPr>
          <w:p w:rsidR="007D4E63" w:rsidRDefault="00A81663" w:rsidP="00E261E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D30CE4">
              <w:rPr>
                <w:rFonts w:hint="eastAsia"/>
              </w:rPr>
              <w:t>ファームバンキング</w:t>
            </w:r>
            <w:r w:rsidR="007D4E63">
              <w:rPr>
                <w:rFonts w:hint="eastAsia"/>
              </w:rPr>
              <w:t>システムに係る導入及び運営年間費用（税抜）</w:t>
            </w:r>
          </w:p>
        </w:tc>
      </w:tr>
      <w:tr w:rsidR="007D4E63" w:rsidTr="009C079B">
        <w:trPr>
          <w:trHeight w:val="1363"/>
        </w:trPr>
        <w:tc>
          <w:tcPr>
            <w:tcW w:w="8702" w:type="dxa"/>
            <w:gridSpan w:val="2"/>
          </w:tcPr>
          <w:p w:rsidR="007D4E63" w:rsidRDefault="007D4E63" w:rsidP="00A81663">
            <w:pPr>
              <w:pStyle w:val="a4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導入費用（税抜）</w:t>
            </w:r>
          </w:p>
        </w:tc>
      </w:tr>
      <w:tr w:rsidR="007D4E63" w:rsidTr="009C079B">
        <w:trPr>
          <w:trHeight w:val="1411"/>
        </w:trPr>
        <w:tc>
          <w:tcPr>
            <w:tcW w:w="8702" w:type="dxa"/>
            <w:gridSpan w:val="2"/>
          </w:tcPr>
          <w:p w:rsidR="007D4E63" w:rsidRDefault="007D4E63" w:rsidP="00A81663">
            <w:pPr>
              <w:pStyle w:val="a4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年額使用料（税抜）</w:t>
            </w:r>
          </w:p>
        </w:tc>
      </w:tr>
      <w:tr w:rsidR="007D4E63" w:rsidTr="009C079B">
        <w:trPr>
          <w:trHeight w:val="1254"/>
        </w:trPr>
        <w:tc>
          <w:tcPr>
            <w:tcW w:w="8702" w:type="dxa"/>
            <w:gridSpan w:val="2"/>
          </w:tcPr>
          <w:p w:rsidR="007D4E63" w:rsidRDefault="007D4E63" w:rsidP="00A81663">
            <w:pPr>
              <w:pStyle w:val="a4"/>
              <w:numPr>
                <w:ilvl w:val="0"/>
                <w:numId w:val="20"/>
              </w:numPr>
              <w:ind w:leftChars="0"/>
            </w:pPr>
            <w:r>
              <w:rPr>
                <w:rFonts w:hint="eastAsia"/>
              </w:rPr>
              <w:t>その他必要年額経費（税抜）</w:t>
            </w:r>
          </w:p>
        </w:tc>
      </w:tr>
    </w:tbl>
    <w:p w:rsidR="00760C2D" w:rsidRDefault="00760C2D" w:rsidP="00BA15E0"/>
    <w:p w:rsidR="00760C2D" w:rsidRDefault="00760C2D">
      <w:pPr>
        <w:widowControl/>
        <w:jc w:val="left"/>
      </w:pPr>
      <w:r>
        <w:br w:type="page"/>
      </w:r>
    </w:p>
    <w:p w:rsidR="007D4E63" w:rsidRDefault="00DE791D" w:rsidP="00BA15E0">
      <w:r>
        <w:rPr>
          <w:rFonts w:hint="eastAsia"/>
        </w:rPr>
        <w:lastRenderedPageBreak/>
        <w:t>３</w:t>
      </w:r>
      <w:r w:rsidR="00BD7EF4">
        <w:rPr>
          <w:rFonts w:hint="eastAsia"/>
        </w:rPr>
        <w:t xml:space="preserve">　</w:t>
      </w:r>
      <w:r w:rsidR="00104450">
        <w:rPr>
          <w:rFonts w:hint="eastAsia"/>
        </w:rPr>
        <w:t>入出金等</w:t>
      </w:r>
      <w:r w:rsidR="00BD7EF4">
        <w:rPr>
          <w:rFonts w:hint="eastAsia"/>
        </w:rPr>
        <w:t>各種サービス</w:t>
      </w:r>
    </w:p>
    <w:p w:rsidR="00BD7EF4" w:rsidRDefault="00BD7EF4" w:rsidP="00BD7EF4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法人口座への入金に関する業務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7EF4" w:rsidTr="00456E41">
        <w:tc>
          <w:tcPr>
            <w:tcW w:w="8702" w:type="dxa"/>
          </w:tcPr>
          <w:p w:rsidR="00BD7EF4" w:rsidRDefault="00D933D6" w:rsidP="00E261E9">
            <w:pPr>
              <w:pStyle w:val="a4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振込依頼人を特定できる入金データの提供</w:t>
            </w:r>
          </w:p>
        </w:tc>
      </w:tr>
      <w:tr w:rsidR="006F7E71" w:rsidTr="006F7E71">
        <w:trPr>
          <w:trHeight w:val="3260"/>
        </w:trPr>
        <w:tc>
          <w:tcPr>
            <w:tcW w:w="8702" w:type="dxa"/>
          </w:tcPr>
          <w:p w:rsidR="006F7E71" w:rsidRDefault="006F7E71" w:rsidP="00BD7EF4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E82569">
              <w:rPr>
                <w:rFonts w:hint="eastAsia"/>
              </w:rPr>
              <w:t>(</w:t>
            </w:r>
            <w:r w:rsidR="00E82569">
              <w:rPr>
                <w:rFonts w:hint="eastAsia"/>
              </w:rPr>
              <w:t>年間</w:t>
            </w:r>
            <w:r w:rsidR="00E82569">
              <w:rPr>
                <w:rFonts w:hint="eastAsia"/>
              </w:rPr>
              <w:t>)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6F7E71" w:rsidRDefault="006F7E71" w:rsidP="00BD7EF4"/>
          <w:p w:rsidR="006F7E71" w:rsidRDefault="006F7E71" w:rsidP="00BD7EF4"/>
          <w:p w:rsidR="006F7E71" w:rsidRDefault="006F7E71" w:rsidP="00BD7EF4"/>
          <w:p w:rsidR="006F7E71" w:rsidRDefault="006F7E71" w:rsidP="00BD7EF4"/>
          <w:p w:rsidR="006F7E71" w:rsidRDefault="006F7E71" w:rsidP="00BD7EF4"/>
          <w:p w:rsidR="006F7E71" w:rsidRDefault="006F7E71" w:rsidP="00BD7EF4"/>
          <w:p w:rsidR="006F7E71" w:rsidRDefault="006F7E71" w:rsidP="00BD7EF4"/>
          <w:p w:rsidR="006F7E71" w:rsidRPr="00D933D6" w:rsidRDefault="006F7E71" w:rsidP="00BD7EF4"/>
        </w:tc>
      </w:tr>
      <w:tr w:rsidR="00BD7EF4" w:rsidTr="00456E41">
        <w:tc>
          <w:tcPr>
            <w:tcW w:w="8702" w:type="dxa"/>
          </w:tcPr>
          <w:p w:rsidR="00BD7EF4" w:rsidRDefault="00E82569" w:rsidP="00552190">
            <w:pPr>
              <w:pStyle w:val="a4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銀行、</w:t>
            </w:r>
            <w:r w:rsidR="00552190">
              <w:rPr>
                <w:rFonts w:hint="eastAsia"/>
              </w:rPr>
              <w:t>信託銀行、信用金庫、信用組合、</w:t>
            </w:r>
            <w:r>
              <w:rPr>
                <w:rFonts w:hint="eastAsia"/>
              </w:rPr>
              <w:t>郵便局、コンビニエンスストア</w:t>
            </w:r>
            <w:r w:rsidR="00192A82">
              <w:rPr>
                <w:rFonts w:hint="eastAsia"/>
              </w:rPr>
              <w:t>など</w:t>
            </w:r>
            <w:r>
              <w:rPr>
                <w:rFonts w:hint="eastAsia"/>
              </w:rPr>
              <w:t>で</w:t>
            </w:r>
            <w:r w:rsidR="00D933D6">
              <w:rPr>
                <w:rFonts w:hint="eastAsia"/>
              </w:rPr>
              <w:t>患者が</w:t>
            </w:r>
            <w:r w:rsidR="008F7A1A">
              <w:rPr>
                <w:rFonts w:hint="eastAsia"/>
              </w:rPr>
              <w:t>振込</w:t>
            </w:r>
            <w:r w:rsidR="00F617B4">
              <w:rPr>
                <w:rFonts w:hint="eastAsia"/>
              </w:rPr>
              <w:t>支払できるか</w:t>
            </w:r>
            <w:r w:rsidR="00E261E9">
              <w:rPr>
                <w:rFonts w:hint="eastAsia"/>
              </w:rPr>
              <w:t>、などの</w:t>
            </w:r>
            <w:r w:rsidR="008F7A1A">
              <w:rPr>
                <w:rFonts w:hint="eastAsia"/>
              </w:rPr>
              <w:t>利便性</w:t>
            </w:r>
          </w:p>
        </w:tc>
      </w:tr>
      <w:tr w:rsidR="006F7E71" w:rsidTr="00760C2D">
        <w:trPr>
          <w:trHeight w:val="2685"/>
        </w:trPr>
        <w:tc>
          <w:tcPr>
            <w:tcW w:w="8702" w:type="dxa"/>
          </w:tcPr>
          <w:p w:rsidR="006F7E71" w:rsidRDefault="006F7E71" w:rsidP="006F7E7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E82569">
              <w:rPr>
                <w:rFonts w:hint="eastAsia"/>
              </w:rPr>
              <w:t>(</w:t>
            </w:r>
            <w:r w:rsidR="00E82569">
              <w:rPr>
                <w:rFonts w:hint="eastAsia"/>
              </w:rPr>
              <w:t>年間</w:t>
            </w:r>
            <w:r w:rsidR="00E82569">
              <w:rPr>
                <w:rFonts w:hint="eastAsia"/>
              </w:rPr>
              <w:t>)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6F7E71" w:rsidRDefault="006F7E71" w:rsidP="00D933D6"/>
          <w:p w:rsidR="00760C2D" w:rsidRDefault="00760C2D" w:rsidP="00D933D6"/>
          <w:p w:rsidR="00760C2D" w:rsidRDefault="00760C2D" w:rsidP="00D933D6"/>
          <w:p w:rsidR="006F7E71" w:rsidRDefault="006F7E71" w:rsidP="00D933D6"/>
          <w:p w:rsidR="006F7E71" w:rsidRDefault="006F7E71" w:rsidP="00D933D6"/>
          <w:p w:rsidR="006F7E71" w:rsidRDefault="006F7E71" w:rsidP="00D933D6"/>
          <w:p w:rsidR="006F7E71" w:rsidRDefault="006F7E71" w:rsidP="00D933D6"/>
          <w:p w:rsidR="006F7E71" w:rsidRPr="00D933D6" w:rsidRDefault="006F7E71" w:rsidP="00D933D6"/>
        </w:tc>
      </w:tr>
      <w:tr w:rsidR="00D933D6" w:rsidRPr="009C079B" w:rsidTr="00456E41">
        <w:tc>
          <w:tcPr>
            <w:tcW w:w="8702" w:type="dxa"/>
          </w:tcPr>
          <w:p w:rsidR="00D933D6" w:rsidRDefault="00D933D6" w:rsidP="00E261E9">
            <w:pPr>
              <w:pStyle w:val="a4"/>
              <w:numPr>
                <w:ilvl w:val="1"/>
                <w:numId w:val="20"/>
              </w:numPr>
              <w:ind w:leftChars="0"/>
            </w:pPr>
            <w:r>
              <w:rPr>
                <w:rFonts w:hint="eastAsia"/>
              </w:rPr>
              <w:t>当法人の口座へ振込みされた入金について、当法人に提供される入金明細データの形態（データの媒体、データ項目）</w:t>
            </w:r>
            <w:r w:rsidR="00E261E9">
              <w:rPr>
                <w:rFonts w:hint="eastAsia"/>
              </w:rPr>
              <w:t>及び</w:t>
            </w:r>
            <w:r>
              <w:rPr>
                <w:rFonts w:hint="eastAsia"/>
              </w:rPr>
              <w:t>入金後、入金明細データが提供される</w:t>
            </w:r>
            <w:r w:rsidR="00D144AD">
              <w:rPr>
                <w:rFonts w:hint="eastAsia"/>
              </w:rPr>
              <w:t>までの日数</w:t>
            </w:r>
          </w:p>
        </w:tc>
      </w:tr>
      <w:tr w:rsidR="006F7E71" w:rsidTr="006F7E71">
        <w:trPr>
          <w:trHeight w:val="3620"/>
        </w:trPr>
        <w:tc>
          <w:tcPr>
            <w:tcW w:w="8702" w:type="dxa"/>
          </w:tcPr>
          <w:p w:rsidR="006F7E71" w:rsidRDefault="006F7E71" w:rsidP="006F7E7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FB2E60">
              <w:rPr>
                <w:rFonts w:hint="eastAsia"/>
              </w:rPr>
              <w:t>(</w:t>
            </w:r>
            <w:r w:rsidR="00FB2E60">
              <w:rPr>
                <w:rFonts w:hint="eastAsia"/>
              </w:rPr>
              <w:t>年間</w:t>
            </w:r>
            <w:r w:rsidR="00FB2E60">
              <w:rPr>
                <w:rFonts w:hint="eastAsia"/>
              </w:rPr>
              <w:t>)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6F7E71" w:rsidRDefault="006F7E71" w:rsidP="005716B3"/>
          <w:p w:rsidR="006F7E71" w:rsidRPr="005716B3" w:rsidRDefault="006F7E71" w:rsidP="005716B3"/>
          <w:p w:rsidR="006F7E71" w:rsidRDefault="006F7E71" w:rsidP="005716B3"/>
          <w:p w:rsidR="006F7E71" w:rsidRDefault="006F7E71" w:rsidP="005716B3"/>
          <w:p w:rsidR="006F7E71" w:rsidRDefault="006F7E71" w:rsidP="005716B3"/>
          <w:p w:rsidR="006F7E71" w:rsidRDefault="006F7E71" w:rsidP="005716B3"/>
          <w:p w:rsidR="006F7E71" w:rsidRDefault="006F7E71" w:rsidP="005716B3"/>
          <w:p w:rsidR="006F7E71" w:rsidRDefault="006F7E71" w:rsidP="006F7E71">
            <w:pPr>
              <w:tabs>
                <w:tab w:val="left" w:pos="3210"/>
              </w:tabs>
            </w:pPr>
          </w:p>
          <w:p w:rsidR="006F7E71" w:rsidRPr="00D933D6" w:rsidRDefault="006F7E71" w:rsidP="006F7E71">
            <w:pPr>
              <w:tabs>
                <w:tab w:val="left" w:pos="3210"/>
              </w:tabs>
            </w:pPr>
          </w:p>
        </w:tc>
      </w:tr>
      <w:tr w:rsidR="006F7E71" w:rsidTr="006F7E71">
        <w:trPr>
          <w:trHeight w:val="368"/>
        </w:trPr>
        <w:tc>
          <w:tcPr>
            <w:tcW w:w="8702" w:type="dxa"/>
          </w:tcPr>
          <w:p w:rsidR="006F7E71" w:rsidRDefault="006F7E71" w:rsidP="00E261E9">
            <w:pPr>
              <w:pStyle w:val="a4"/>
              <w:numPr>
                <w:ilvl w:val="1"/>
                <w:numId w:val="20"/>
              </w:numPr>
              <w:ind w:leftChars="0"/>
              <w:jc w:val="left"/>
            </w:pPr>
            <w:r>
              <w:rPr>
                <w:rFonts w:hint="eastAsia"/>
              </w:rPr>
              <w:lastRenderedPageBreak/>
              <w:t>その他、入金業務を効率化できるサービス</w:t>
            </w:r>
          </w:p>
        </w:tc>
      </w:tr>
      <w:tr w:rsidR="006F7E71" w:rsidTr="006F7E71">
        <w:trPr>
          <w:trHeight w:val="3620"/>
        </w:trPr>
        <w:tc>
          <w:tcPr>
            <w:tcW w:w="8702" w:type="dxa"/>
          </w:tcPr>
          <w:p w:rsidR="006F7E71" w:rsidRDefault="006F7E71" w:rsidP="006F7E7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E82569">
              <w:rPr>
                <w:rFonts w:hint="eastAsia"/>
              </w:rPr>
              <w:t>(</w:t>
            </w:r>
            <w:r w:rsidR="00E82569">
              <w:rPr>
                <w:rFonts w:hint="eastAsia"/>
              </w:rPr>
              <w:t>年間</w:t>
            </w:r>
            <w:r w:rsidR="00E82569">
              <w:rPr>
                <w:rFonts w:hint="eastAsia"/>
              </w:rPr>
              <w:t>)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6F7E71" w:rsidRDefault="006F7E71" w:rsidP="006F7E71"/>
          <w:p w:rsidR="006F7E71" w:rsidRPr="005716B3" w:rsidRDefault="006F7E71" w:rsidP="006F7E71"/>
          <w:p w:rsidR="006F7E71" w:rsidRDefault="006F7E71" w:rsidP="006F7E71"/>
          <w:p w:rsidR="006F7E71" w:rsidRDefault="006F7E71" w:rsidP="006F7E71"/>
          <w:p w:rsidR="006F7E71" w:rsidRDefault="006F7E71" w:rsidP="006F7E71"/>
          <w:p w:rsidR="006F7E71" w:rsidRDefault="006F7E71" w:rsidP="006F7E71"/>
          <w:p w:rsidR="006F7E71" w:rsidRDefault="006F7E71" w:rsidP="006F7E71"/>
          <w:p w:rsidR="006F7E71" w:rsidRDefault="006F7E71" w:rsidP="006F7E71">
            <w:pPr>
              <w:tabs>
                <w:tab w:val="left" w:pos="3210"/>
              </w:tabs>
            </w:pPr>
          </w:p>
          <w:p w:rsidR="006F7E71" w:rsidRDefault="006F7E71" w:rsidP="006F7E71"/>
        </w:tc>
      </w:tr>
    </w:tbl>
    <w:p w:rsidR="00BD7EF4" w:rsidRDefault="00BD7EF4" w:rsidP="00BD7EF4"/>
    <w:p w:rsidR="005716B3" w:rsidRDefault="005716B3" w:rsidP="006F7E71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法人口座</w:t>
      </w:r>
      <w:r w:rsidR="009C079B">
        <w:rPr>
          <w:rFonts w:hint="eastAsia"/>
        </w:rPr>
        <w:t>から</w:t>
      </w:r>
      <w:r w:rsidR="00E261E9">
        <w:rPr>
          <w:rFonts w:hint="eastAsia"/>
        </w:rPr>
        <w:t>の出金に関する業務</w:t>
      </w:r>
    </w:p>
    <w:tbl>
      <w:tblPr>
        <w:tblStyle w:val="a3"/>
        <w:tblW w:w="8770" w:type="dxa"/>
        <w:tblLook w:val="04A0" w:firstRow="1" w:lastRow="0" w:firstColumn="1" w:lastColumn="0" w:noHBand="0" w:noVBand="1"/>
      </w:tblPr>
      <w:tblGrid>
        <w:gridCol w:w="2268"/>
        <w:gridCol w:w="6452"/>
        <w:gridCol w:w="50"/>
      </w:tblGrid>
      <w:tr w:rsidR="00F96E8E" w:rsidTr="009C079B">
        <w:tc>
          <w:tcPr>
            <w:tcW w:w="8770" w:type="dxa"/>
            <w:gridSpan w:val="3"/>
          </w:tcPr>
          <w:p w:rsidR="00F96E8E" w:rsidRDefault="00E261E9" w:rsidP="00D144AD">
            <w:pPr>
              <w:pStyle w:val="a4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法人からの振込支払</w:t>
            </w:r>
          </w:p>
          <w:p w:rsidR="00F96E8E" w:rsidRDefault="00F96E8E" w:rsidP="00552190">
            <w:r>
              <w:rPr>
                <w:rFonts w:hint="eastAsia"/>
              </w:rPr>
              <w:t>（資料添付可）（別途費用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 w:rsidR="00D144AD">
              <w:rPr>
                <w:rFonts w:hint="eastAsia"/>
              </w:rPr>
              <w:t>くだ</w:t>
            </w:r>
            <w:r>
              <w:rPr>
                <w:rFonts w:hint="eastAsia"/>
              </w:rPr>
              <w:t>さい。）</w:t>
            </w:r>
          </w:p>
        </w:tc>
      </w:tr>
      <w:tr w:rsidR="00F96E8E" w:rsidTr="009C079B">
        <w:trPr>
          <w:trHeight w:val="1059"/>
        </w:trPr>
        <w:tc>
          <w:tcPr>
            <w:tcW w:w="2268" w:type="dxa"/>
          </w:tcPr>
          <w:p w:rsidR="00F96E8E" w:rsidRDefault="00F96E8E" w:rsidP="00F96E8E">
            <w:r>
              <w:rPr>
                <w:rFonts w:hint="eastAsia"/>
              </w:rPr>
              <w:t>振込結果の確認方法</w:t>
            </w:r>
          </w:p>
          <w:p w:rsidR="001B6471" w:rsidRDefault="001B6471" w:rsidP="00F96E8E">
            <w:r>
              <w:rPr>
                <w:rFonts w:hint="eastAsia"/>
              </w:rPr>
              <w:t>（</w:t>
            </w:r>
            <w:r w:rsidR="003967DA">
              <w:rPr>
                <w:rFonts w:hint="eastAsia"/>
              </w:rPr>
              <w:t>振込</w:t>
            </w:r>
            <w:r>
              <w:rPr>
                <w:rFonts w:hint="eastAsia"/>
              </w:rPr>
              <w:t>確認</w:t>
            </w:r>
            <w:r w:rsidR="00084013">
              <w:rPr>
                <w:rFonts w:hint="eastAsia"/>
              </w:rPr>
              <w:t>できるまでの時間も</w:t>
            </w:r>
            <w:r w:rsidR="00921364">
              <w:rPr>
                <w:rFonts w:hint="eastAsia"/>
              </w:rPr>
              <w:t>提案</w:t>
            </w:r>
            <w:r w:rsidR="00D144AD">
              <w:rPr>
                <w:rFonts w:hint="eastAsia"/>
              </w:rPr>
              <w:t>くだ</w:t>
            </w:r>
            <w:r w:rsidR="003967DA">
              <w:rPr>
                <w:rFonts w:hint="eastAsia"/>
              </w:rPr>
              <w:t>さい。）</w:t>
            </w:r>
          </w:p>
        </w:tc>
        <w:tc>
          <w:tcPr>
            <w:tcW w:w="6502" w:type="dxa"/>
            <w:gridSpan w:val="2"/>
          </w:tcPr>
          <w:p w:rsidR="00F96E8E" w:rsidRDefault="00F96E8E" w:rsidP="00F96E8E"/>
        </w:tc>
      </w:tr>
      <w:tr w:rsidR="00F96E8E" w:rsidTr="009C079B">
        <w:trPr>
          <w:trHeight w:val="1059"/>
        </w:trPr>
        <w:tc>
          <w:tcPr>
            <w:tcW w:w="2268" w:type="dxa"/>
          </w:tcPr>
          <w:p w:rsidR="00F96E8E" w:rsidRDefault="00F96E8E" w:rsidP="00F96E8E">
            <w:r>
              <w:rPr>
                <w:rFonts w:hint="eastAsia"/>
              </w:rPr>
              <w:t>誤振込みの対応方法</w:t>
            </w:r>
          </w:p>
        </w:tc>
        <w:tc>
          <w:tcPr>
            <w:tcW w:w="6502" w:type="dxa"/>
            <w:gridSpan w:val="2"/>
          </w:tcPr>
          <w:p w:rsidR="00F96E8E" w:rsidRDefault="00F96E8E" w:rsidP="00F96E8E"/>
        </w:tc>
      </w:tr>
      <w:tr w:rsidR="00F96E8E" w:rsidTr="009C079B">
        <w:trPr>
          <w:trHeight w:val="1059"/>
        </w:trPr>
        <w:tc>
          <w:tcPr>
            <w:tcW w:w="2268" w:type="dxa"/>
          </w:tcPr>
          <w:p w:rsidR="00F96E8E" w:rsidRDefault="00F96E8E" w:rsidP="00F96E8E">
            <w:r>
              <w:rPr>
                <w:rFonts w:hint="eastAsia"/>
              </w:rPr>
              <w:t>振込不能の対応方法</w:t>
            </w:r>
          </w:p>
        </w:tc>
        <w:tc>
          <w:tcPr>
            <w:tcW w:w="6502" w:type="dxa"/>
            <w:gridSpan w:val="2"/>
          </w:tcPr>
          <w:p w:rsidR="00F96E8E" w:rsidRDefault="00F96E8E" w:rsidP="00F96E8E"/>
        </w:tc>
      </w:tr>
      <w:tr w:rsidR="00456E41" w:rsidTr="009C079B">
        <w:trPr>
          <w:gridAfter w:val="1"/>
          <w:wAfter w:w="50" w:type="dxa"/>
          <w:trHeight w:val="350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E41" w:rsidRDefault="00D144AD" w:rsidP="00E261E9">
            <w:pPr>
              <w:pStyle w:val="a4"/>
              <w:numPr>
                <w:ilvl w:val="1"/>
                <w:numId w:val="6"/>
              </w:numPr>
              <w:ind w:leftChars="0"/>
              <w:jc w:val="left"/>
            </w:pPr>
            <w:r>
              <w:rPr>
                <w:rFonts w:hint="eastAsia"/>
              </w:rPr>
              <w:t>公共料金の支払い方法（公共料金を納付書支払する際の運用方法</w:t>
            </w:r>
            <w:r w:rsidR="00E261E9">
              <w:rPr>
                <w:rFonts w:hint="eastAsia"/>
              </w:rPr>
              <w:t>を含む</w:t>
            </w:r>
            <w:r w:rsidR="00854AFB">
              <w:rPr>
                <w:rFonts w:hint="eastAsia"/>
              </w:rPr>
              <w:t>。）</w:t>
            </w:r>
          </w:p>
        </w:tc>
      </w:tr>
      <w:tr w:rsidR="006F7E71" w:rsidTr="009C079B">
        <w:trPr>
          <w:gridAfter w:val="1"/>
          <w:wAfter w:w="50" w:type="dxa"/>
          <w:trHeight w:val="352"/>
        </w:trPr>
        <w:tc>
          <w:tcPr>
            <w:tcW w:w="8720" w:type="dxa"/>
            <w:gridSpan w:val="2"/>
          </w:tcPr>
          <w:p w:rsidR="006F7E71" w:rsidRDefault="006F7E71" w:rsidP="006F7E7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6F7E71" w:rsidRDefault="006F7E71" w:rsidP="006F7E71"/>
          <w:p w:rsidR="006F7E71" w:rsidRDefault="006F7E71" w:rsidP="006F7E71"/>
          <w:p w:rsidR="00F96E8E" w:rsidRDefault="00F96E8E" w:rsidP="006F7E71"/>
          <w:p w:rsidR="00F96E8E" w:rsidRDefault="00F96E8E" w:rsidP="006F7E71"/>
          <w:p w:rsidR="006F7E71" w:rsidRDefault="006F7E71" w:rsidP="006F7E71"/>
          <w:p w:rsidR="006F7E71" w:rsidRDefault="006F7E71" w:rsidP="006F7E71"/>
          <w:p w:rsidR="00B728BE" w:rsidRDefault="00B728BE" w:rsidP="006F7E71"/>
          <w:p w:rsidR="009C079B" w:rsidRDefault="009C079B" w:rsidP="006F7E71"/>
          <w:p w:rsidR="00E261E9" w:rsidRDefault="00E261E9" w:rsidP="006F7E71"/>
        </w:tc>
      </w:tr>
      <w:tr w:rsidR="000F6646" w:rsidTr="009C079B">
        <w:trPr>
          <w:gridAfter w:val="1"/>
          <w:wAfter w:w="50" w:type="dxa"/>
        </w:trPr>
        <w:tc>
          <w:tcPr>
            <w:tcW w:w="8720" w:type="dxa"/>
            <w:gridSpan w:val="2"/>
          </w:tcPr>
          <w:p w:rsidR="000F6646" w:rsidRDefault="00E261E9" w:rsidP="00E261E9">
            <w:pPr>
              <w:pStyle w:val="a4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lastRenderedPageBreak/>
              <w:t>そ</w:t>
            </w:r>
            <w:r w:rsidR="000F6646">
              <w:rPr>
                <w:rFonts w:hint="eastAsia"/>
              </w:rPr>
              <w:t>の他</w:t>
            </w:r>
            <w:r w:rsidR="009E71B3">
              <w:rPr>
                <w:rFonts w:hint="eastAsia"/>
              </w:rPr>
              <w:t>、</w:t>
            </w:r>
            <w:r w:rsidR="000F6646">
              <w:rPr>
                <w:rFonts w:hint="eastAsia"/>
              </w:rPr>
              <w:t>出金業務を効率化できるサービス</w:t>
            </w:r>
          </w:p>
        </w:tc>
      </w:tr>
      <w:tr w:rsidR="000F6646" w:rsidTr="009C079B">
        <w:trPr>
          <w:gridAfter w:val="1"/>
          <w:wAfter w:w="50" w:type="dxa"/>
        </w:trPr>
        <w:tc>
          <w:tcPr>
            <w:tcW w:w="8720" w:type="dxa"/>
            <w:gridSpan w:val="2"/>
          </w:tcPr>
          <w:p w:rsidR="000F6646" w:rsidRDefault="000F6646" w:rsidP="000F6646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0F6646" w:rsidRDefault="000F6646" w:rsidP="000F6646"/>
          <w:p w:rsidR="000F6646" w:rsidRPr="005716B3" w:rsidRDefault="000F6646" w:rsidP="000F6646"/>
          <w:p w:rsidR="000F6646" w:rsidRDefault="000F6646" w:rsidP="000F6646"/>
          <w:p w:rsidR="000F6646" w:rsidRDefault="000F6646" w:rsidP="000F6646"/>
          <w:p w:rsidR="000F6646" w:rsidRDefault="000F6646" w:rsidP="000F6646"/>
          <w:p w:rsidR="000F6646" w:rsidRDefault="000F6646" w:rsidP="000F6646"/>
          <w:p w:rsidR="000F6646" w:rsidRDefault="000F6646" w:rsidP="000F6646"/>
          <w:p w:rsidR="000F6646" w:rsidRDefault="000F6646" w:rsidP="000F6646">
            <w:pPr>
              <w:tabs>
                <w:tab w:val="left" w:pos="3210"/>
              </w:tabs>
            </w:pPr>
          </w:p>
          <w:p w:rsidR="000F6646" w:rsidRDefault="000F6646" w:rsidP="000F6646"/>
        </w:tc>
      </w:tr>
    </w:tbl>
    <w:p w:rsidR="00456E41" w:rsidRDefault="00456E41" w:rsidP="00BD7EF4"/>
    <w:p w:rsidR="00456E41" w:rsidRDefault="00F96E8E" w:rsidP="00F96E8E">
      <w:r>
        <w:rPr>
          <w:rFonts w:hint="eastAsia"/>
        </w:rPr>
        <w:t>（３）</w:t>
      </w:r>
      <w:r w:rsidR="00E261E9">
        <w:rPr>
          <w:rFonts w:hint="eastAsia"/>
        </w:rPr>
        <w:t>集配金サービス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56E41" w:rsidTr="00456E41">
        <w:tc>
          <w:tcPr>
            <w:tcW w:w="8702" w:type="dxa"/>
          </w:tcPr>
          <w:p w:rsidR="00456E41" w:rsidRDefault="000F6646" w:rsidP="00E83A60">
            <w:pPr>
              <w:ind w:leftChars="100" w:left="210"/>
            </w:pPr>
            <w:r>
              <w:rPr>
                <w:rFonts w:hint="eastAsia"/>
              </w:rPr>
              <w:t>各病院に対</w:t>
            </w:r>
            <w:r w:rsidR="00E83A60">
              <w:rPr>
                <w:rFonts w:hint="eastAsia"/>
              </w:rPr>
              <w:t>する</w:t>
            </w:r>
            <w:r>
              <w:rPr>
                <w:rFonts w:hint="eastAsia"/>
              </w:rPr>
              <w:t>入金の集金、釣り銭、両替銭</w:t>
            </w:r>
            <w:r w:rsidR="009C079B">
              <w:rPr>
                <w:rFonts w:hint="eastAsia"/>
              </w:rPr>
              <w:t>及び報告</w:t>
            </w:r>
            <w:r>
              <w:rPr>
                <w:rFonts w:hint="eastAsia"/>
              </w:rPr>
              <w:t>等の集配金サービス</w:t>
            </w:r>
            <w:r w:rsidR="00E261E9">
              <w:rPr>
                <w:rFonts w:hint="eastAsia"/>
              </w:rPr>
              <w:t>の</w:t>
            </w:r>
            <w:r w:rsidR="00F96E8E">
              <w:rPr>
                <w:rFonts w:hint="eastAsia"/>
              </w:rPr>
              <w:t>集配頻度及びその内容</w:t>
            </w:r>
          </w:p>
        </w:tc>
      </w:tr>
      <w:tr w:rsidR="000F6646" w:rsidTr="000F6646">
        <w:trPr>
          <w:trHeight w:val="1830"/>
        </w:trPr>
        <w:tc>
          <w:tcPr>
            <w:tcW w:w="8702" w:type="dxa"/>
          </w:tcPr>
          <w:p w:rsidR="000F6646" w:rsidRDefault="000F6646" w:rsidP="000F6646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FB2E60">
              <w:rPr>
                <w:rFonts w:hint="eastAsia"/>
              </w:rPr>
              <w:t>（年間</w:t>
            </w:r>
            <w:r w:rsidR="00F96E8E">
              <w:rPr>
                <w:rFonts w:hint="eastAsia"/>
              </w:rPr>
              <w:t>）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0F6646" w:rsidRDefault="000F6646" w:rsidP="000F6646"/>
          <w:p w:rsidR="00760C2D" w:rsidRDefault="00760C2D" w:rsidP="000F6646"/>
          <w:p w:rsidR="00760C2D" w:rsidRDefault="00760C2D" w:rsidP="000F6646"/>
          <w:p w:rsidR="000F6646" w:rsidRDefault="000F6646" w:rsidP="000F6646"/>
          <w:p w:rsidR="000F6646" w:rsidRDefault="000F6646" w:rsidP="000F6646"/>
          <w:p w:rsidR="000F6646" w:rsidRDefault="000F6646" w:rsidP="000F6646"/>
          <w:p w:rsidR="000F6646" w:rsidRDefault="000F6646" w:rsidP="00726FE8"/>
        </w:tc>
      </w:tr>
    </w:tbl>
    <w:p w:rsidR="00456E41" w:rsidRDefault="00456E41" w:rsidP="00456E41"/>
    <w:p w:rsidR="009C6BC1" w:rsidRDefault="00F96E8E" w:rsidP="00F96E8E">
      <w:r>
        <w:rPr>
          <w:rFonts w:hint="eastAsia"/>
        </w:rPr>
        <w:t>（４）</w:t>
      </w:r>
      <w:r w:rsidR="00E261E9">
        <w:rPr>
          <w:rFonts w:hint="eastAsia"/>
        </w:rPr>
        <w:t>債権請求代行サービス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C6BC1" w:rsidTr="009C6BC1">
        <w:tc>
          <w:tcPr>
            <w:tcW w:w="8702" w:type="dxa"/>
          </w:tcPr>
          <w:p w:rsidR="009C6BC1" w:rsidRDefault="009C6BC1" w:rsidP="00E261E9">
            <w:pPr>
              <w:pStyle w:val="a4"/>
              <w:ind w:leftChars="0" w:left="210"/>
            </w:pPr>
            <w:r>
              <w:rPr>
                <w:rFonts w:hint="eastAsia"/>
              </w:rPr>
              <w:t>債務者に請求書を送付するサービス</w:t>
            </w:r>
          </w:p>
        </w:tc>
      </w:tr>
      <w:tr w:rsidR="009C6BC1" w:rsidTr="009C6BC1">
        <w:trPr>
          <w:trHeight w:val="1830"/>
        </w:trPr>
        <w:tc>
          <w:tcPr>
            <w:tcW w:w="8702" w:type="dxa"/>
          </w:tcPr>
          <w:p w:rsidR="009C6BC1" w:rsidRDefault="009C6BC1" w:rsidP="009C6BC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FB2E60">
              <w:rPr>
                <w:rFonts w:hint="eastAsia"/>
              </w:rPr>
              <w:t>（年間</w:t>
            </w:r>
            <w:r w:rsidR="00F96E8E">
              <w:rPr>
                <w:rFonts w:hint="eastAsia"/>
              </w:rPr>
              <w:t>）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9C6BC1" w:rsidRDefault="009C6BC1" w:rsidP="009C6BC1"/>
          <w:p w:rsidR="009C6BC1" w:rsidRPr="005716B3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/>
          <w:p w:rsidR="00F96E8E" w:rsidRDefault="00F96E8E" w:rsidP="009C6BC1"/>
          <w:p w:rsidR="00E261E9" w:rsidRDefault="00E261E9" w:rsidP="009C6BC1"/>
        </w:tc>
      </w:tr>
    </w:tbl>
    <w:p w:rsidR="009C6BC1" w:rsidRDefault="00FC3F2C" w:rsidP="00F96E8E">
      <w:r>
        <w:rPr>
          <w:rFonts w:hint="eastAsia"/>
        </w:rPr>
        <w:lastRenderedPageBreak/>
        <w:t>（</w:t>
      </w:r>
      <w:r w:rsidR="008F7A1A">
        <w:rPr>
          <w:rFonts w:hint="eastAsia"/>
        </w:rPr>
        <w:t>５</w:t>
      </w:r>
      <w:r>
        <w:rPr>
          <w:rFonts w:hint="eastAsia"/>
        </w:rPr>
        <w:t>）</w:t>
      </w:r>
      <w:r w:rsidR="00F96E8E" w:rsidRPr="00F96E8E">
        <w:rPr>
          <w:rFonts w:hint="eastAsia"/>
        </w:rPr>
        <w:t>その他のサービス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C6BC1" w:rsidTr="009C6BC1">
        <w:tc>
          <w:tcPr>
            <w:tcW w:w="8702" w:type="dxa"/>
          </w:tcPr>
          <w:p w:rsidR="009C6BC1" w:rsidRDefault="009C6BC1" w:rsidP="00E261E9">
            <w:pPr>
              <w:pStyle w:val="a4"/>
              <w:ind w:leftChars="0" w:left="210"/>
            </w:pPr>
            <w:r>
              <w:rPr>
                <w:rFonts w:hint="eastAsia"/>
              </w:rPr>
              <w:t>その他、経理</w:t>
            </w:r>
            <w:r w:rsidR="009C079B">
              <w:rPr>
                <w:rFonts w:hint="eastAsia"/>
              </w:rPr>
              <w:t>等</w:t>
            </w:r>
            <w:r>
              <w:rPr>
                <w:rFonts w:hint="eastAsia"/>
              </w:rPr>
              <w:t>業務を軽減できるサービス</w:t>
            </w:r>
          </w:p>
        </w:tc>
      </w:tr>
      <w:tr w:rsidR="009C6BC1" w:rsidTr="009C6BC1">
        <w:tc>
          <w:tcPr>
            <w:tcW w:w="8702" w:type="dxa"/>
          </w:tcPr>
          <w:p w:rsidR="009C6BC1" w:rsidRDefault="009C6BC1" w:rsidP="009C6BC1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サービスの概要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（資料添付可）（別途費用</w:t>
            </w:r>
            <w:r w:rsidR="00FB2E60">
              <w:rPr>
                <w:rFonts w:hint="eastAsia"/>
              </w:rPr>
              <w:t>(</w:t>
            </w:r>
            <w:r w:rsidR="00FB2E60">
              <w:rPr>
                <w:rFonts w:hint="eastAsia"/>
              </w:rPr>
              <w:t>年間</w:t>
            </w:r>
            <w:r w:rsidR="00FB2E60">
              <w:rPr>
                <w:rFonts w:hint="eastAsia"/>
              </w:rPr>
              <w:t>)</w:t>
            </w:r>
            <w:r w:rsidR="00D144AD">
              <w:rPr>
                <w:rFonts w:hint="eastAsia"/>
              </w:rPr>
              <w:t>が発生する場合は、</w:t>
            </w:r>
            <w:r w:rsidR="00E261E9">
              <w:rPr>
                <w:rFonts w:hint="eastAsia"/>
              </w:rPr>
              <w:t>ご記入</w:t>
            </w:r>
            <w:r>
              <w:rPr>
                <w:rFonts w:hint="eastAsia"/>
              </w:rPr>
              <w:t>ください。）</w:t>
            </w:r>
          </w:p>
          <w:p w:rsidR="009C6BC1" w:rsidRPr="005716B3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/>
          <w:p w:rsidR="009C6BC1" w:rsidRDefault="009C6BC1" w:rsidP="009C6BC1">
            <w:pPr>
              <w:tabs>
                <w:tab w:val="left" w:pos="3210"/>
              </w:tabs>
            </w:pPr>
          </w:p>
          <w:p w:rsidR="009C6BC1" w:rsidRDefault="009C6BC1" w:rsidP="009C6BC1"/>
          <w:p w:rsidR="009A2002" w:rsidRDefault="009A2002" w:rsidP="009C6BC1"/>
          <w:p w:rsidR="009A2002" w:rsidRDefault="009A2002" w:rsidP="009C6BC1"/>
          <w:p w:rsidR="009A2002" w:rsidRDefault="009A2002" w:rsidP="009C6BC1"/>
          <w:p w:rsidR="009A2002" w:rsidRDefault="009A2002" w:rsidP="009C6BC1"/>
        </w:tc>
      </w:tr>
    </w:tbl>
    <w:p w:rsidR="00760C2D" w:rsidRDefault="00760C2D" w:rsidP="00BD7EF4"/>
    <w:p w:rsidR="009C6BC1" w:rsidRDefault="00760C2D" w:rsidP="00760C2D">
      <w:pPr>
        <w:widowControl/>
        <w:jc w:val="left"/>
      </w:pPr>
      <w:r>
        <w:br w:type="page"/>
      </w:r>
      <w:r w:rsidR="009C6BC1">
        <w:rPr>
          <w:rFonts w:hint="eastAsia"/>
        </w:rPr>
        <w:lastRenderedPageBreak/>
        <w:t>４　手数料</w:t>
      </w:r>
      <w:r w:rsidR="001838D1">
        <w:rPr>
          <w:rFonts w:hint="eastAsia"/>
        </w:rPr>
        <w:t>等</w:t>
      </w:r>
    </w:p>
    <w:p w:rsidR="00F0542C" w:rsidRDefault="00D3535F" w:rsidP="00D3535F">
      <w:r>
        <w:rPr>
          <w:rFonts w:hint="eastAsia"/>
        </w:rPr>
        <w:t>（１）</w:t>
      </w:r>
      <w:r w:rsidR="00F0542C">
        <w:rPr>
          <w:rFonts w:hint="eastAsia"/>
        </w:rPr>
        <w:t>払込人（債務者）が負担する口座振込手数料（税</w:t>
      </w:r>
      <w:r w:rsidR="00A40416">
        <w:rPr>
          <w:rFonts w:hint="eastAsia"/>
        </w:rPr>
        <w:t>抜</w:t>
      </w:r>
      <w:r w:rsidR="00F0542C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3060"/>
        <w:gridCol w:w="3374"/>
      </w:tblGrid>
      <w:tr w:rsidR="00F0542C" w:rsidTr="004E1D5A">
        <w:tc>
          <w:tcPr>
            <w:tcW w:w="2268" w:type="dxa"/>
          </w:tcPr>
          <w:p w:rsidR="00F0542C" w:rsidRDefault="00F0542C" w:rsidP="006B4038">
            <w:r>
              <w:rPr>
                <w:rFonts w:hint="eastAsia"/>
              </w:rPr>
              <w:t>区分</w:t>
            </w:r>
          </w:p>
        </w:tc>
        <w:tc>
          <w:tcPr>
            <w:tcW w:w="3060" w:type="dxa"/>
          </w:tcPr>
          <w:p w:rsidR="00F0542C" w:rsidRDefault="00552190" w:rsidP="009C079B">
            <w:r>
              <w:rPr>
                <w:rFonts w:hint="eastAsia"/>
              </w:rPr>
              <w:t>同金融機関</w:t>
            </w:r>
            <w:r w:rsidR="00A40416">
              <w:rPr>
                <w:rFonts w:hint="eastAsia"/>
              </w:rPr>
              <w:t>同</w:t>
            </w:r>
            <w:r w:rsidR="009C079B">
              <w:rPr>
                <w:rFonts w:hint="eastAsia"/>
              </w:rPr>
              <w:t>支店</w:t>
            </w:r>
            <w:r w:rsidR="00F0542C">
              <w:rPr>
                <w:rFonts w:hint="eastAsia"/>
              </w:rPr>
              <w:t>から振込み</w:t>
            </w:r>
          </w:p>
        </w:tc>
        <w:tc>
          <w:tcPr>
            <w:tcW w:w="3374" w:type="dxa"/>
          </w:tcPr>
          <w:p w:rsidR="00F0542C" w:rsidRDefault="00552190" w:rsidP="009C079B">
            <w:r>
              <w:rPr>
                <w:rFonts w:hint="eastAsia"/>
              </w:rPr>
              <w:t>同金融機関</w:t>
            </w:r>
            <w:r w:rsidR="00A40416">
              <w:rPr>
                <w:rFonts w:hint="eastAsia"/>
              </w:rPr>
              <w:t>他</w:t>
            </w:r>
            <w:r w:rsidR="009C079B">
              <w:rPr>
                <w:rFonts w:hint="eastAsia"/>
              </w:rPr>
              <w:t>支店</w:t>
            </w:r>
            <w:r w:rsidR="00CF2B76">
              <w:rPr>
                <w:rFonts w:hint="eastAsia"/>
              </w:rPr>
              <w:t>から</w:t>
            </w:r>
            <w:r w:rsidR="00F0542C">
              <w:rPr>
                <w:rFonts w:hint="eastAsia"/>
              </w:rPr>
              <w:t>振込み</w:t>
            </w:r>
          </w:p>
        </w:tc>
      </w:tr>
      <w:tr w:rsidR="00F0542C" w:rsidTr="004E1D5A">
        <w:tc>
          <w:tcPr>
            <w:tcW w:w="2268" w:type="dxa"/>
          </w:tcPr>
          <w:p w:rsidR="00F0542C" w:rsidRDefault="00F0542C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万円以上</w:t>
            </w:r>
          </w:p>
        </w:tc>
        <w:tc>
          <w:tcPr>
            <w:tcW w:w="3060" w:type="dxa"/>
          </w:tcPr>
          <w:p w:rsidR="00F0542C" w:rsidRDefault="00F0542C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74" w:type="dxa"/>
          </w:tcPr>
          <w:p w:rsidR="00F0542C" w:rsidRDefault="00F0542C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F0542C" w:rsidTr="004E1D5A">
        <w:tc>
          <w:tcPr>
            <w:tcW w:w="2268" w:type="dxa"/>
          </w:tcPr>
          <w:p w:rsidR="00F0542C" w:rsidRDefault="00F0542C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万円未満</w:t>
            </w:r>
          </w:p>
        </w:tc>
        <w:tc>
          <w:tcPr>
            <w:tcW w:w="3060" w:type="dxa"/>
          </w:tcPr>
          <w:p w:rsidR="00F0542C" w:rsidRDefault="00F0542C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74" w:type="dxa"/>
          </w:tcPr>
          <w:p w:rsidR="00F0542C" w:rsidRDefault="00F0542C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F0542C" w:rsidTr="006B4038">
        <w:tc>
          <w:tcPr>
            <w:tcW w:w="8702" w:type="dxa"/>
            <w:gridSpan w:val="3"/>
          </w:tcPr>
          <w:p w:rsidR="00F0542C" w:rsidRDefault="00F0542C" w:rsidP="00E261E9">
            <w:pPr>
              <w:ind w:left="210" w:hangingChars="100" w:hanging="210"/>
            </w:pPr>
            <w:r>
              <w:rPr>
                <w:rFonts w:hint="eastAsia"/>
              </w:rPr>
              <w:t>※区分が異なる場合は</w:t>
            </w:r>
            <w:r w:rsidR="00E261E9">
              <w:rPr>
                <w:rFonts w:hint="eastAsia"/>
              </w:rPr>
              <w:t>、</w:t>
            </w:r>
            <w:r>
              <w:rPr>
                <w:rFonts w:hint="eastAsia"/>
              </w:rPr>
              <w:t>様式を修正してください。</w:t>
            </w:r>
          </w:p>
        </w:tc>
      </w:tr>
    </w:tbl>
    <w:p w:rsidR="00A40416" w:rsidRPr="00E261E9" w:rsidRDefault="00A40416" w:rsidP="00A40416"/>
    <w:p w:rsidR="00F0542C" w:rsidRDefault="00D3535F" w:rsidP="00D3535F">
      <w:r>
        <w:rPr>
          <w:rFonts w:hint="eastAsia"/>
        </w:rPr>
        <w:t>（２）</w:t>
      </w:r>
      <w:r w:rsidR="001F5200">
        <w:rPr>
          <w:rFonts w:hint="eastAsia"/>
        </w:rPr>
        <w:t>法人口座か</w:t>
      </w:r>
      <w:r w:rsidR="00F0542C">
        <w:rPr>
          <w:rFonts w:hint="eastAsia"/>
        </w:rPr>
        <w:t>らの出金に関する</w:t>
      </w:r>
      <w:r w:rsidR="00F03FA2">
        <w:rPr>
          <w:rFonts w:hint="eastAsia"/>
        </w:rPr>
        <w:t>手数料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3060"/>
        <w:gridCol w:w="3374"/>
        <w:gridCol w:w="18"/>
      </w:tblGrid>
      <w:tr w:rsidR="00921364" w:rsidTr="00E261E9">
        <w:tc>
          <w:tcPr>
            <w:tcW w:w="8720" w:type="dxa"/>
            <w:gridSpan w:val="4"/>
          </w:tcPr>
          <w:p w:rsidR="00921364" w:rsidRDefault="00921364" w:rsidP="00921364">
            <w:pPr>
              <w:pStyle w:val="a4"/>
              <w:numPr>
                <w:ilvl w:val="2"/>
                <w:numId w:val="13"/>
              </w:numPr>
              <w:ind w:leftChars="0"/>
            </w:pPr>
            <w:r>
              <w:rPr>
                <w:rFonts w:hint="eastAsia"/>
              </w:rPr>
              <w:t>一般の口座振込手数料</w:t>
            </w:r>
            <w:r w:rsidR="00AB36E4">
              <w:rPr>
                <w:rFonts w:hint="eastAsia"/>
              </w:rPr>
              <w:t>（税抜）</w:t>
            </w:r>
          </w:p>
        </w:tc>
      </w:tr>
      <w:tr w:rsidR="00944E62" w:rsidTr="00944E62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区分</w:t>
            </w:r>
          </w:p>
        </w:tc>
        <w:tc>
          <w:tcPr>
            <w:tcW w:w="3060" w:type="dxa"/>
          </w:tcPr>
          <w:p w:rsidR="00944E62" w:rsidRDefault="00944E62" w:rsidP="006B4038">
            <w:r>
              <w:rPr>
                <w:rFonts w:hint="eastAsia"/>
              </w:rPr>
              <w:t>同金融機関あて振込み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r>
              <w:rPr>
                <w:rFonts w:hint="eastAsia"/>
              </w:rPr>
              <w:t>他金融機関あて振込み</w:t>
            </w:r>
          </w:p>
        </w:tc>
      </w:tr>
      <w:tr w:rsidR="00944E62" w:rsidTr="00944E62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万円以上</w:t>
            </w:r>
          </w:p>
        </w:tc>
        <w:tc>
          <w:tcPr>
            <w:tcW w:w="3060" w:type="dxa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944E62" w:rsidTr="00944E62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万円未満</w:t>
            </w:r>
          </w:p>
        </w:tc>
        <w:tc>
          <w:tcPr>
            <w:tcW w:w="3060" w:type="dxa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921364" w:rsidTr="00E261E9">
        <w:tc>
          <w:tcPr>
            <w:tcW w:w="8720" w:type="dxa"/>
            <w:gridSpan w:val="4"/>
          </w:tcPr>
          <w:p w:rsidR="00921364" w:rsidRDefault="00921364" w:rsidP="00F0542C">
            <w:pPr>
              <w:ind w:left="210" w:hangingChars="100" w:hanging="210"/>
            </w:pPr>
            <w:r>
              <w:rPr>
                <w:rFonts w:hint="eastAsia"/>
              </w:rPr>
              <w:t>※同金融機関</w:t>
            </w:r>
            <w:r w:rsidR="00552190">
              <w:rPr>
                <w:rFonts w:hint="eastAsia"/>
              </w:rPr>
              <w:t>あて</w:t>
            </w:r>
            <w:r>
              <w:rPr>
                <w:rFonts w:hint="eastAsia"/>
              </w:rPr>
              <w:t>の振込みにおいて、「同支店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」と「他支店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」の手数料が異なる場合は、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段書きにしてください。また、区分が異なる場合は</w:t>
            </w:r>
            <w:r w:rsidR="00E261E9">
              <w:rPr>
                <w:rFonts w:hint="eastAsia"/>
              </w:rPr>
              <w:t>、</w:t>
            </w:r>
            <w:r>
              <w:rPr>
                <w:rFonts w:hint="eastAsia"/>
              </w:rPr>
              <w:t>様式を修正してください。</w:t>
            </w:r>
          </w:p>
          <w:p w:rsidR="00921364" w:rsidRPr="00E261E9" w:rsidRDefault="00921364" w:rsidP="00F0542C">
            <w:pPr>
              <w:ind w:left="210" w:hangingChars="100" w:hanging="210"/>
            </w:pPr>
          </w:p>
          <w:p w:rsidR="00921364" w:rsidRDefault="00921364" w:rsidP="00F0542C">
            <w:pPr>
              <w:ind w:left="210" w:hangingChars="100" w:hanging="210"/>
            </w:pPr>
          </w:p>
        </w:tc>
      </w:tr>
      <w:tr w:rsidR="00921364" w:rsidTr="00E261E9">
        <w:tc>
          <w:tcPr>
            <w:tcW w:w="8720" w:type="dxa"/>
            <w:gridSpan w:val="4"/>
          </w:tcPr>
          <w:p w:rsidR="00921364" w:rsidRDefault="00921364" w:rsidP="00921364">
            <w:pPr>
              <w:pStyle w:val="a4"/>
              <w:numPr>
                <w:ilvl w:val="2"/>
                <w:numId w:val="13"/>
              </w:numPr>
              <w:ind w:leftChars="0"/>
            </w:pPr>
            <w:r>
              <w:rPr>
                <w:rFonts w:hint="eastAsia"/>
              </w:rPr>
              <w:t>職員給与の口座振込手数料（税抜）</w:t>
            </w:r>
          </w:p>
        </w:tc>
      </w:tr>
      <w:tr w:rsidR="00944E62" w:rsidTr="004E1D5A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区分</w:t>
            </w:r>
          </w:p>
        </w:tc>
        <w:tc>
          <w:tcPr>
            <w:tcW w:w="3060" w:type="dxa"/>
          </w:tcPr>
          <w:p w:rsidR="00944E62" w:rsidRDefault="00944E62" w:rsidP="006B4038">
            <w:r>
              <w:rPr>
                <w:rFonts w:hint="eastAsia"/>
              </w:rPr>
              <w:t>同金融機関あて振込み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r>
              <w:rPr>
                <w:rFonts w:hint="eastAsia"/>
              </w:rPr>
              <w:t>他金融機関あて振込み</w:t>
            </w:r>
          </w:p>
        </w:tc>
      </w:tr>
      <w:tr w:rsidR="00944E62" w:rsidTr="004E1D5A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万円以上</w:t>
            </w:r>
          </w:p>
        </w:tc>
        <w:tc>
          <w:tcPr>
            <w:tcW w:w="3060" w:type="dxa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944E62" w:rsidTr="004E1D5A">
        <w:tc>
          <w:tcPr>
            <w:tcW w:w="2268" w:type="dxa"/>
          </w:tcPr>
          <w:p w:rsidR="00944E62" w:rsidRDefault="00944E62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万円未満</w:t>
            </w:r>
          </w:p>
        </w:tc>
        <w:tc>
          <w:tcPr>
            <w:tcW w:w="3060" w:type="dxa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92" w:type="dxa"/>
            <w:gridSpan w:val="2"/>
          </w:tcPr>
          <w:p w:rsidR="00944E62" w:rsidRDefault="00944E62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921364" w:rsidTr="00E261E9">
        <w:tc>
          <w:tcPr>
            <w:tcW w:w="8720" w:type="dxa"/>
            <w:gridSpan w:val="4"/>
          </w:tcPr>
          <w:p w:rsidR="00921364" w:rsidRDefault="00921364" w:rsidP="006B4038">
            <w:pPr>
              <w:ind w:left="210" w:hangingChars="100" w:hanging="210"/>
            </w:pPr>
            <w:r>
              <w:rPr>
                <w:rFonts w:hint="eastAsia"/>
              </w:rPr>
              <w:t>※同金融機関</w:t>
            </w:r>
            <w:r w:rsidR="00552190">
              <w:rPr>
                <w:rFonts w:hint="eastAsia"/>
              </w:rPr>
              <w:t>あて</w:t>
            </w:r>
            <w:r>
              <w:rPr>
                <w:rFonts w:hint="eastAsia"/>
              </w:rPr>
              <w:t>の振込みにおいて、「同支店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」と「他支店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」の手数料が異なる場合は、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段書きにしてください。また、区分が異なる場合は</w:t>
            </w:r>
            <w:r w:rsidR="00E261E9">
              <w:rPr>
                <w:rFonts w:hint="eastAsia"/>
              </w:rPr>
              <w:t>、</w:t>
            </w:r>
            <w:r>
              <w:rPr>
                <w:rFonts w:hint="eastAsia"/>
              </w:rPr>
              <w:t>様式を修正してください。</w:t>
            </w:r>
          </w:p>
          <w:p w:rsidR="00921364" w:rsidRDefault="00921364" w:rsidP="006B4038">
            <w:pPr>
              <w:ind w:left="210" w:hangingChars="100" w:hanging="210"/>
            </w:pPr>
            <w:r w:rsidRPr="00921364">
              <w:rPr>
                <w:rFonts w:hint="eastAsia"/>
              </w:rPr>
              <w:t>※給与振込の前提条件（</w:t>
            </w:r>
            <w:r w:rsidRPr="00921364">
              <w:rPr>
                <w:rFonts w:hint="eastAsia"/>
              </w:rPr>
              <w:t>1</w:t>
            </w:r>
            <w:r w:rsidRPr="00921364">
              <w:rPr>
                <w:rFonts w:hint="eastAsia"/>
              </w:rPr>
              <w:t>人当たり複数口座（３口座）への振込を可能とする。）</w:t>
            </w:r>
          </w:p>
          <w:p w:rsidR="00921364" w:rsidRDefault="00921364" w:rsidP="006B4038">
            <w:pPr>
              <w:ind w:left="210" w:hangingChars="100" w:hanging="210"/>
            </w:pPr>
          </w:p>
          <w:p w:rsidR="00921364" w:rsidRDefault="00921364" w:rsidP="006B4038">
            <w:pPr>
              <w:ind w:left="210" w:hangingChars="100" w:hanging="210"/>
            </w:pPr>
          </w:p>
        </w:tc>
      </w:tr>
      <w:tr w:rsidR="00921364" w:rsidTr="00E261E9">
        <w:trPr>
          <w:gridAfter w:val="1"/>
          <w:wAfter w:w="18" w:type="dxa"/>
        </w:trPr>
        <w:tc>
          <w:tcPr>
            <w:tcW w:w="8702" w:type="dxa"/>
            <w:gridSpan w:val="3"/>
          </w:tcPr>
          <w:p w:rsidR="00921364" w:rsidRDefault="00921364" w:rsidP="00921364">
            <w:pPr>
              <w:pStyle w:val="a4"/>
              <w:numPr>
                <w:ilvl w:val="2"/>
                <w:numId w:val="13"/>
              </w:numPr>
              <w:ind w:leftChars="0"/>
            </w:pPr>
            <w:r>
              <w:rPr>
                <w:rFonts w:hint="eastAsia"/>
              </w:rPr>
              <w:t>市町村税等の口座振込手数料（税抜）</w:t>
            </w:r>
          </w:p>
        </w:tc>
      </w:tr>
      <w:tr w:rsidR="006B4038" w:rsidTr="004E1D5A">
        <w:trPr>
          <w:gridAfter w:val="1"/>
          <w:wAfter w:w="18" w:type="dxa"/>
        </w:trPr>
        <w:tc>
          <w:tcPr>
            <w:tcW w:w="2268" w:type="dxa"/>
          </w:tcPr>
          <w:p w:rsidR="006B4038" w:rsidRDefault="006B4038" w:rsidP="006B4038">
            <w:r>
              <w:rPr>
                <w:rFonts w:hint="eastAsia"/>
              </w:rPr>
              <w:t>区分</w:t>
            </w:r>
          </w:p>
        </w:tc>
        <w:tc>
          <w:tcPr>
            <w:tcW w:w="3060" w:type="dxa"/>
          </w:tcPr>
          <w:p w:rsidR="006B4038" w:rsidRDefault="00A40416" w:rsidP="00552190">
            <w:r>
              <w:rPr>
                <w:rFonts w:hint="eastAsia"/>
              </w:rPr>
              <w:t>同金融機関</w:t>
            </w:r>
            <w:r w:rsidR="00552190">
              <w:rPr>
                <w:rFonts w:hint="eastAsia"/>
              </w:rPr>
              <w:t>あて</w:t>
            </w:r>
            <w:r w:rsidR="006B4038">
              <w:rPr>
                <w:rFonts w:hint="eastAsia"/>
              </w:rPr>
              <w:t>振込み</w:t>
            </w:r>
          </w:p>
        </w:tc>
        <w:tc>
          <w:tcPr>
            <w:tcW w:w="3374" w:type="dxa"/>
          </w:tcPr>
          <w:p w:rsidR="006B4038" w:rsidRDefault="00A40416" w:rsidP="00552190">
            <w:r>
              <w:rPr>
                <w:rFonts w:hint="eastAsia"/>
              </w:rPr>
              <w:t>他金融機関</w:t>
            </w:r>
            <w:r w:rsidR="00552190">
              <w:rPr>
                <w:rFonts w:hint="eastAsia"/>
              </w:rPr>
              <w:t>あて</w:t>
            </w:r>
            <w:r w:rsidR="006B4038">
              <w:rPr>
                <w:rFonts w:hint="eastAsia"/>
              </w:rPr>
              <w:t>振込み</w:t>
            </w:r>
          </w:p>
        </w:tc>
      </w:tr>
      <w:tr w:rsidR="006B4038" w:rsidTr="004E1D5A">
        <w:trPr>
          <w:gridAfter w:val="1"/>
          <w:wAfter w:w="18" w:type="dxa"/>
        </w:trPr>
        <w:tc>
          <w:tcPr>
            <w:tcW w:w="2268" w:type="dxa"/>
          </w:tcPr>
          <w:p w:rsidR="006B4038" w:rsidRDefault="006B4038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万円以上</w:t>
            </w:r>
          </w:p>
        </w:tc>
        <w:tc>
          <w:tcPr>
            <w:tcW w:w="3060" w:type="dxa"/>
          </w:tcPr>
          <w:p w:rsidR="006B4038" w:rsidRDefault="006B4038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74" w:type="dxa"/>
          </w:tcPr>
          <w:p w:rsidR="006B4038" w:rsidRDefault="006B4038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6B4038" w:rsidTr="004E1D5A">
        <w:trPr>
          <w:gridAfter w:val="1"/>
          <w:wAfter w:w="18" w:type="dxa"/>
        </w:trPr>
        <w:tc>
          <w:tcPr>
            <w:tcW w:w="2268" w:type="dxa"/>
          </w:tcPr>
          <w:p w:rsidR="006B4038" w:rsidRDefault="006B4038" w:rsidP="006B403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万円未満</w:t>
            </w:r>
          </w:p>
        </w:tc>
        <w:tc>
          <w:tcPr>
            <w:tcW w:w="3060" w:type="dxa"/>
          </w:tcPr>
          <w:p w:rsidR="006B4038" w:rsidRDefault="006B4038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  <w:tc>
          <w:tcPr>
            <w:tcW w:w="3374" w:type="dxa"/>
          </w:tcPr>
          <w:p w:rsidR="006B4038" w:rsidRDefault="006B4038" w:rsidP="006B4038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6B4038" w:rsidTr="006B4038">
        <w:trPr>
          <w:gridAfter w:val="1"/>
          <w:wAfter w:w="18" w:type="dxa"/>
        </w:trPr>
        <w:tc>
          <w:tcPr>
            <w:tcW w:w="8702" w:type="dxa"/>
            <w:gridSpan w:val="3"/>
          </w:tcPr>
          <w:p w:rsidR="006B4038" w:rsidRDefault="006B4038" w:rsidP="006B4038">
            <w:pPr>
              <w:ind w:left="210" w:hangingChars="100" w:hanging="210"/>
            </w:pPr>
            <w:r>
              <w:rPr>
                <w:rFonts w:hint="eastAsia"/>
              </w:rPr>
              <w:t>※</w:t>
            </w:r>
            <w:r w:rsidR="00A40416">
              <w:rPr>
                <w:rFonts w:hint="eastAsia"/>
              </w:rPr>
              <w:t>同金融機関</w:t>
            </w:r>
            <w:r w:rsidR="00552190">
              <w:rPr>
                <w:rFonts w:hint="eastAsia"/>
              </w:rPr>
              <w:t>あて</w:t>
            </w:r>
            <w:r>
              <w:rPr>
                <w:rFonts w:hint="eastAsia"/>
              </w:rPr>
              <w:t>の振込みにおいて、「同支店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」と「他支店</w:t>
            </w:r>
            <w:r w:rsidR="00552190">
              <w:rPr>
                <w:rFonts w:hint="eastAsia"/>
              </w:rPr>
              <w:t>へ</w:t>
            </w:r>
            <w:r>
              <w:rPr>
                <w:rFonts w:hint="eastAsia"/>
              </w:rPr>
              <w:t>」の手数料が異なる場合は、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段書きにしてください。また、区分が異なる場合は</w:t>
            </w:r>
            <w:r w:rsidR="00E261E9">
              <w:rPr>
                <w:rFonts w:hint="eastAsia"/>
              </w:rPr>
              <w:t>、</w:t>
            </w:r>
            <w:r>
              <w:rPr>
                <w:rFonts w:hint="eastAsia"/>
              </w:rPr>
              <w:t>様式を修正してください。</w:t>
            </w:r>
          </w:p>
          <w:p w:rsidR="00921364" w:rsidRPr="00E261E9" w:rsidRDefault="00921364" w:rsidP="006B4038">
            <w:pPr>
              <w:ind w:left="210" w:hangingChars="100" w:hanging="210"/>
            </w:pPr>
          </w:p>
          <w:p w:rsidR="00921364" w:rsidRDefault="00921364" w:rsidP="006B4038">
            <w:pPr>
              <w:ind w:left="210" w:hangingChars="100" w:hanging="210"/>
            </w:pPr>
          </w:p>
        </w:tc>
      </w:tr>
    </w:tbl>
    <w:p w:rsidR="004D4127" w:rsidRDefault="00760C2D" w:rsidP="00D3535F">
      <w:pPr>
        <w:widowControl/>
        <w:jc w:val="left"/>
      </w:pPr>
      <w:r>
        <w:br w:type="page"/>
      </w:r>
      <w:r w:rsidR="00D3535F">
        <w:rPr>
          <w:rFonts w:hint="eastAsia"/>
        </w:rPr>
        <w:lastRenderedPageBreak/>
        <w:t>（３）</w:t>
      </w:r>
      <w:r w:rsidR="004D4127">
        <w:rPr>
          <w:rFonts w:hint="eastAsia"/>
        </w:rPr>
        <w:t>短期</w:t>
      </w:r>
      <w:r w:rsidR="006B4038">
        <w:rPr>
          <w:rFonts w:hint="eastAsia"/>
        </w:rPr>
        <w:t>借入金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2"/>
        <w:gridCol w:w="3253"/>
        <w:gridCol w:w="3145"/>
      </w:tblGrid>
      <w:tr w:rsidR="00475F54" w:rsidTr="00475F54">
        <w:tc>
          <w:tcPr>
            <w:tcW w:w="2322" w:type="dxa"/>
            <w:tcBorders>
              <w:tl2br w:val="single" w:sz="4" w:space="0" w:color="auto"/>
            </w:tcBorders>
          </w:tcPr>
          <w:p w:rsidR="00475F54" w:rsidRPr="001838D1" w:rsidRDefault="00475F54" w:rsidP="004D4127"/>
        </w:tc>
        <w:tc>
          <w:tcPr>
            <w:tcW w:w="3253" w:type="dxa"/>
            <w:vAlign w:val="center"/>
          </w:tcPr>
          <w:p w:rsidR="00475F54" w:rsidRDefault="00475F54" w:rsidP="00507E65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億円を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週間</w:t>
            </w:r>
          </w:p>
          <w:p w:rsidR="00475F54" w:rsidRDefault="00475F54" w:rsidP="00507E65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借り入れる場合</w:t>
            </w:r>
          </w:p>
        </w:tc>
        <w:tc>
          <w:tcPr>
            <w:tcW w:w="3145" w:type="dxa"/>
          </w:tcPr>
          <w:p w:rsidR="00475F54" w:rsidRDefault="00475F54" w:rsidP="00507E65">
            <w:pPr>
              <w:jc w:val="center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億円を</w:t>
            </w:r>
            <w:r>
              <w:rPr>
                <w:rFonts w:hint="eastAsia"/>
              </w:rPr>
              <w:t>1</w:t>
            </w:r>
            <w:r w:rsidR="00197B5A">
              <w:rPr>
                <w:rFonts w:hint="eastAsia"/>
              </w:rPr>
              <w:t>ヶ月</w:t>
            </w:r>
          </w:p>
          <w:p w:rsidR="00475F54" w:rsidRDefault="00475F54" w:rsidP="00507E65">
            <w:pPr>
              <w:jc w:val="center"/>
            </w:pPr>
            <w:r>
              <w:rPr>
                <w:rFonts w:hint="eastAsia"/>
              </w:rPr>
              <w:t>借り入れる場合</w:t>
            </w:r>
          </w:p>
        </w:tc>
      </w:tr>
      <w:tr w:rsidR="00475F54" w:rsidTr="00475F54">
        <w:tc>
          <w:tcPr>
            <w:tcW w:w="2322" w:type="dxa"/>
          </w:tcPr>
          <w:p w:rsidR="00475F54" w:rsidRDefault="00E008CC" w:rsidP="00E008CC">
            <w:pPr>
              <w:ind w:firstLineChars="200" w:firstLine="420"/>
            </w:pPr>
            <w:r>
              <w:rPr>
                <w:rFonts w:hint="eastAsia"/>
              </w:rPr>
              <w:t>①</w:t>
            </w:r>
            <w:r w:rsidR="008C6DD3">
              <w:rPr>
                <w:rFonts w:hint="eastAsia"/>
              </w:rPr>
              <w:t xml:space="preserve">　</w:t>
            </w:r>
            <w:r w:rsidR="00475F54">
              <w:rPr>
                <w:rFonts w:hint="eastAsia"/>
              </w:rPr>
              <w:t>貸付形態</w:t>
            </w:r>
          </w:p>
          <w:p w:rsidR="00475F54" w:rsidRDefault="00475F54" w:rsidP="00E83A60">
            <w:pPr>
              <w:pStyle w:val="a4"/>
              <w:ind w:leftChars="0" w:left="720"/>
            </w:pPr>
          </w:p>
          <w:p w:rsidR="00475F54" w:rsidRDefault="00475F54" w:rsidP="00E83A60">
            <w:pPr>
              <w:pStyle w:val="a4"/>
              <w:ind w:leftChars="0" w:left="720"/>
            </w:pPr>
          </w:p>
        </w:tc>
        <w:tc>
          <w:tcPr>
            <w:tcW w:w="3253" w:type="dxa"/>
          </w:tcPr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借入審査に要する期間</w:t>
            </w: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借入審査に要する必要提出書類</w:t>
            </w: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借入条件（担保、その他）</w:t>
            </w:r>
          </w:p>
          <w:p w:rsidR="00475F54" w:rsidRDefault="00475F54" w:rsidP="00475F54">
            <w:pPr>
              <w:pStyle w:val="a4"/>
              <w:ind w:leftChars="0"/>
            </w:pP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適用金利</w:t>
            </w:r>
          </w:p>
          <w:p w:rsidR="00475F54" w:rsidRPr="00CF2B76" w:rsidRDefault="00475F54" w:rsidP="00CF2B76">
            <w:pPr>
              <w:ind w:leftChars="50" w:left="105"/>
              <w:rPr>
                <w:sz w:val="16"/>
                <w:szCs w:val="16"/>
              </w:rPr>
            </w:pPr>
            <w:r w:rsidRPr="00CF2B76">
              <w:rPr>
                <w:rFonts w:hint="eastAsia"/>
                <w:sz w:val="16"/>
                <w:szCs w:val="16"/>
              </w:rPr>
              <w:t>（平成</w:t>
            </w:r>
            <w:r w:rsidRPr="00CF2B76">
              <w:rPr>
                <w:rFonts w:hint="eastAsia"/>
                <w:sz w:val="16"/>
                <w:szCs w:val="16"/>
              </w:rPr>
              <w:t>25</w:t>
            </w:r>
            <w:r w:rsidRPr="00CF2B76">
              <w:rPr>
                <w:rFonts w:hint="eastAsia"/>
                <w:sz w:val="16"/>
                <w:szCs w:val="16"/>
              </w:rPr>
              <w:t>年</w:t>
            </w:r>
            <w:r w:rsidRPr="00CF2B76">
              <w:rPr>
                <w:rFonts w:hint="eastAsia"/>
                <w:sz w:val="16"/>
                <w:szCs w:val="16"/>
              </w:rPr>
              <w:t>12</w:t>
            </w:r>
            <w:r w:rsidRPr="00CF2B76">
              <w:rPr>
                <w:rFonts w:hint="eastAsia"/>
                <w:sz w:val="16"/>
                <w:szCs w:val="16"/>
              </w:rPr>
              <w:t>月</w:t>
            </w:r>
            <w:r w:rsidRPr="00CF2B76">
              <w:rPr>
                <w:rFonts w:hint="eastAsia"/>
                <w:sz w:val="16"/>
                <w:szCs w:val="16"/>
              </w:rPr>
              <w:t>1</w:t>
            </w:r>
            <w:r w:rsidRPr="00CF2B76">
              <w:rPr>
                <w:rFonts w:hint="eastAsia"/>
                <w:sz w:val="16"/>
                <w:szCs w:val="16"/>
              </w:rPr>
              <w:t>日現在）</w:t>
            </w: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返済方法</w:t>
            </w:r>
          </w:p>
          <w:p w:rsidR="00475F54" w:rsidRDefault="00475F54" w:rsidP="00475F54">
            <w:pPr>
              <w:pStyle w:val="a4"/>
              <w:ind w:leftChars="0" w:left="720"/>
            </w:pPr>
          </w:p>
          <w:p w:rsidR="00475F54" w:rsidRDefault="00475F54" w:rsidP="00475F54">
            <w:pPr>
              <w:pStyle w:val="a4"/>
              <w:ind w:leftChars="0" w:left="720"/>
            </w:pPr>
          </w:p>
        </w:tc>
        <w:tc>
          <w:tcPr>
            <w:tcW w:w="3253" w:type="dxa"/>
          </w:tcPr>
          <w:p w:rsidR="00475F54" w:rsidRDefault="00475F54" w:rsidP="00B66639"/>
          <w:p w:rsidR="00475F54" w:rsidRDefault="00475F54" w:rsidP="00B66639"/>
          <w:p w:rsidR="00475F54" w:rsidRDefault="00475F54" w:rsidP="00B66639"/>
        </w:tc>
        <w:tc>
          <w:tcPr>
            <w:tcW w:w="3145" w:type="dxa"/>
          </w:tcPr>
          <w:p w:rsidR="00475F54" w:rsidRDefault="00475F54" w:rsidP="00B66639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繰り上げ償還の可否及び手数料</w:t>
            </w: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借入申込から実行までの期間</w:t>
            </w:r>
          </w:p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  <w:tr w:rsidR="00475F54" w:rsidTr="00475F54">
        <w:tc>
          <w:tcPr>
            <w:tcW w:w="2322" w:type="dxa"/>
          </w:tcPr>
          <w:p w:rsidR="00475F54" w:rsidRDefault="00475F54" w:rsidP="00921364">
            <w:pPr>
              <w:pStyle w:val="a4"/>
              <w:numPr>
                <w:ilvl w:val="1"/>
                <w:numId w:val="13"/>
              </w:numPr>
              <w:ind w:leftChars="0"/>
            </w:pPr>
            <w:r>
              <w:rPr>
                <w:rFonts w:hint="eastAsia"/>
              </w:rPr>
              <w:t>その他特記事項</w:t>
            </w:r>
          </w:p>
          <w:p w:rsidR="00475F54" w:rsidRDefault="00475F54" w:rsidP="004D4127"/>
        </w:tc>
        <w:tc>
          <w:tcPr>
            <w:tcW w:w="3253" w:type="dxa"/>
          </w:tcPr>
          <w:p w:rsidR="00475F54" w:rsidRDefault="00475F54" w:rsidP="004D4127"/>
          <w:p w:rsidR="00475F54" w:rsidRDefault="00475F54" w:rsidP="004D4127"/>
          <w:p w:rsidR="00475F54" w:rsidRDefault="00475F54" w:rsidP="004D4127"/>
        </w:tc>
        <w:tc>
          <w:tcPr>
            <w:tcW w:w="3145" w:type="dxa"/>
          </w:tcPr>
          <w:p w:rsidR="00475F54" w:rsidRDefault="00475F54" w:rsidP="004D4127"/>
        </w:tc>
      </w:tr>
    </w:tbl>
    <w:p w:rsidR="004D4127" w:rsidRDefault="004D4127" w:rsidP="004D4127"/>
    <w:p w:rsidR="00507E65" w:rsidRDefault="00507E65" w:rsidP="004D4127"/>
    <w:p w:rsidR="00507E65" w:rsidRDefault="00507E65" w:rsidP="004D4127"/>
    <w:p w:rsidR="00760C2D" w:rsidRDefault="00760C2D">
      <w:pPr>
        <w:widowControl/>
        <w:jc w:val="left"/>
      </w:pPr>
    </w:p>
    <w:p w:rsidR="00E83A60" w:rsidRDefault="00E83A60">
      <w:pPr>
        <w:widowControl/>
        <w:jc w:val="left"/>
      </w:pPr>
    </w:p>
    <w:p w:rsidR="00E83A60" w:rsidRDefault="00E83A60">
      <w:pPr>
        <w:widowControl/>
        <w:jc w:val="left"/>
      </w:pPr>
    </w:p>
    <w:p w:rsidR="00417725" w:rsidRDefault="00D3535F" w:rsidP="00D3535F">
      <w:r>
        <w:rPr>
          <w:rFonts w:hint="eastAsia"/>
        </w:rPr>
        <w:lastRenderedPageBreak/>
        <w:t>（４）</w:t>
      </w:r>
      <w:r w:rsidR="001C4179">
        <w:rPr>
          <w:rFonts w:hint="eastAsia"/>
        </w:rPr>
        <w:t>法人口座間資金移動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4A28D5" w:rsidTr="009C5E0E">
        <w:tc>
          <w:tcPr>
            <w:tcW w:w="8702" w:type="dxa"/>
            <w:gridSpan w:val="2"/>
          </w:tcPr>
          <w:p w:rsidR="004A28D5" w:rsidRDefault="004A28D5" w:rsidP="00E261E9">
            <w:pPr>
              <w:ind w:firstLineChars="100" w:firstLine="210"/>
            </w:pPr>
            <w:r>
              <w:rPr>
                <w:rFonts w:hint="eastAsia"/>
              </w:rPr>
              <w:t>資金移動手数料（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件当たり）</w:t>
            </w:r>
          </w:p>
        </w:tc>
      </w:tr>
      <w:tr w:rsidR="004A28D5" w:rsidTr="004A28D5">
        <w:tc>
          <w:tcPr>
            <w:tcW w:w="2235" w:type="dxa"/>
          </w:tcPr>
          <w:p w:rsidR="004A28D5" w:rsidRDefault="004A28D5" w:rsidP="004A28D5">
            <w:r>
              <w:rPr>
                <w:rFonts w:hint="eastAsia"/>
              </w:rPr>
              <w:t>区分</w:t>
            </w:r>
          </w:p>
        </w:tc>
        <w:tc>
          <w:tcPr>
            <w:tcW w:w="6467" w:type="dxa"/>
          </w:tcPr>
          <w:p w:rsidR="004A28D5" w:rsidRDefault="004A28D5" w:rsidP="004A28D5">
            <w:r>
              <w:rPr>
                <w:rFonts w:hint="eastAsia"/>
              </w:rPr>
              <w:t>手数料</w:t>
            </w:r>
            <w:r w:rsidR="00AB36E4">
              <w:rPr>
                <w:rFonts w:hint="eastAsia"/>
              </w:rPr>
              <w:t>（税抜）</w:t>
            </w:r>
          </w:p>
        </w:tc>
      </w:tr>
      <w:tr w:rsidR="004A28D5" w:rsidTr="004A28D5">
        <w:tc>
          <w:tcPr>
            <w:tcW w:w="2235" w:type="dxa"/>
          </w:tcPr>
          <w:p w:rsidR="004A28D5" w:rsidRDefault="004A28D5" w:rsidP="004A28D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万円以上</w:t>
            </w:r>
          </w:p>
        </w:tc>
        <w:tc>
          <w:tcPr>
            <w:tcW w:w="6467" w:type="dxa"/>
          </w:tcPr>
          <w:p w:rsidR="004A28D5" w:rsidRDefault="004A28D5" w:rsidP="004A28D5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  <w:tr w:rsidR="004A28D5" w:rsidTr="004A28D5">
        <w:tc>
          <w:tcPr>
            <w:tcW w:w="2235" w:type="dxa"/>
          </w:tcPr>
          <w:p w:rsidR="004A28D5" w:rsidRDefault="004A28D5" w:rsidP="004A28D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万円未満</w:t>
            </w:r>
          </w:p>
        </w:tc>
        <w:tc>
          <w:tcPr>
            <w:tcW w:w="6467" w:type="dxa"/>
          </w:tcPr>
          <w:p w:rsidR="004A28D5" w:rsidRDefault="004A28D5" w:rsidP="004A28D5">
            <w:pPr>
              <w:jc w:val="right"/>
            </w:pPr>
            <w:r>
              <w:rPr>
                <w:rFonts w:hint="eastAsia"/>
              </w:rPr>
              <w:t>円／件</w:t>
            </w:r>
          </w:p>
        </w:tc>
      </w:tr>
    </w:tbl>
    <w:p w:rsidR="004A28D5" w:rsidRDefault="004A28D5" w:rsidP="004A28D5"/>
    <w:p w:rsidR="001C4179" w:rsidRDefault="00D3535F" w:rsidP="00D3535F">
      <w:r>
        <w:rPr>
          <w:rFonts w:hint="eastAsia"/>
        </w:rPr>
        <w:t>（５）</w:t>
      </w:r>
      <w:r w:rsidR="001C4179">
        <w:rPr>
          <w:rFonts w:hint="eastAsia"/>
        </w:rPr>
        <w:t>その他手数料</w:t>
      </w:r>
      <w:r w:rsidR="00E261E9">
        <w:rPr>
          <w:rFonts w:hint="eastAsia"/>
        </w:rPr>
        <w:t>や費用</w:t>
      </w:r>
      <w:r w:rsidR="001C4179">
        <w:rPr>
          <w:rFonts w:hint="eastAsia"/>
        </w:rPr>
        <w:t>が発生する場合</w:t>
      </w:r>
      <w:r w:rsidR="00A831A3">
        <w:rPr>
          <w:rFonts w:hint="eastAsia"/>
        </w:rPr>
        <w:t>及びそ</w:t>
      </w:r>
      <w:r w:rsidR="001C4179">
        <w:rPr>
          <w:rFonts w:hint="eastAsia"/>
        </w:rPr>
        <w:t>の</w:t>
      </w:r>
      <w:r w:rsidR="00A831A3">
        <w:rPr>
          <w:rFonts w:hint="eastAsia"/>
        </w:rPr>
        <w:t>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A831A3" w:rsidTr="00E83A60">
        <w:trPr>
          <w:trHeight w:val="730"/>
        </w:trPr>
        <w:tc>
          <w:tcPr>
            <w:tcW w:w="8702" w:type="dxa"/>
          </w:tcPr>
          <w:p w:rsidR="00A831A3" w:rsidRDefault="00A831A3" w:rsidP="001C4179"/>
          <w:p w:rsidR="00A831A3" w:rsidRDefault="00A831A3" w:rsidP="001C4179"/>
          <w:p w:rsidR="00A831A3" w:rsidRDefault="00A831A3" w:rsidP="001C4179"/>
          <w:p w:rsidR="00A831A3" w:rsidRDefault="00A831A3" w:rsidP="001C4179"/>
          <w:p w:rsidR="00A831A3" w:rsidRDefault="00A831A3" w:rsidP="001C4179"/>
          <w:p w:rsidR="00A831A3" w:rsidRDefault="00A831A3" w:rsidP="001C4179"/>
          <w:p w:rsidR="00A831A3" w:rsidRDefault="00A831A3" w:rsidP="001C4179"/>
          <w:p w:rsidR="00A831A3" w:rsidRDefault="00A831A3" w:rsidP="001C4179"/>
        </w:tc>
      </w:tr>
    </w:tbl>
    <w:p w:rsidR="00760C2D" w:rsidRDefault="00760C2D" w:rsidP="00BD7EF4"/>
    <w:p w:rsidR="00475F54" w:rsidRDefault="00475F54">
      <w:pPr>
        <w:widowControl/>
        <w:jc w:val="left"/>
      </w:pPr>
      <w:r>
        <w:br w:type="page"/>
      </w:r>
    </w:p>
    <w:p w:rsidR="00DE791D" w:rsidRDefault="00BD6449" w:rsidP="00DE791D">
      <w:r>
        <w:rPr>
          <w:rFonts w:hint="eastAsia"/>
        </w:rPr>
        <w:lastRenderedPageBreak/>
        <w:t>５</w:t>
      </w:r>
      <w:r w:rsidR="00DE791D">
        <w:rPr>
          <w:rFonts w:hint="eastAsia"/>
        </w:rPr>
        <w:t xml:space="preserve">　</w:t>
      </w:r>
      <w:r>
        <w:rPr>
          <w:rFonts w:hint="eastAsia"/>
        </w:rPr>
        <w:t>最寄りの店舗、実施体制</w:t>
      </w:r>
    </w:p>
    <w:p w:rsidR="00DE791D" w:rsidRDefault="00A831A3" w:rsidP="00A831A3">
      <w:pPr>
        <w:pStyle w:val="a4"/>
        <w:numPr>
          <w:ilvl w:val="0"/>
          <w:numId w:val="22"/>
        </w:numPr>
        <w:ind w:leftChars="0"/>
      </w:pPr>
      <w:r>
        <w:rPr>
          <w:rFonts w:hint="eastAsia"/>
        </w:rPr>
        <w:t>最寄りの本店又は支店との距離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835"/>
        <w:gridCol w:w="1985"/>
        <w:gridCol w:w="4077"/>
      </w:tblGrid>
      <w:tr w:rsidR="00A831A3" w:rsidTr="00A831A3">
        <w:trPr>
          <w:trHeight w:val="427"/>
        </w:trPr>
        <w:tc>
          <w:tcPr>
            <w:tcW w:w="2835" w:type="dxa"/>
            <w:vMerge w:val="restart"/>
            <w:vAlign w:val="center"/>
          </w:tcPr>
          <w:p w:rsidR="00A831A3" w:rsidRPr="00D92804" w:rsidRDefault="00A831A3" w:rsidP="00D928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D92804">
              <w:rPr>
                <w:rFonts w:hint="eastAsia"/>
                <w:sz w:val="18"/>
                <w:szCs w:val="18"/>
              </w:rPr>
              <w:t>地独</w:t>
            </w:r>
            <w:r>
              <w:rPr>
                <w:rFonts w:hint="eastAsia"/>
                <w:sz w:val="18"/>
                <w:szCs w:val="18"/>
              </w:rPr>
              <w:t>)</w:t>
            </w:r>
            <w:r w:rsidRPr="00D92804">
              <w:rPr>
                <w:rFonts w:hint="eastAsia"/>
                <w:sz w:val="18"/>
                <w:szCs w:val="18"/>
              </w:rPr>
              <w:t>大阪府立病院機構</w:t>
            </w:r>
          </w:p>
          <w:p w:rsidR="00A831A3" w:rsidRPr="00FD2565" w:rsidRDefault="00A831A3" w:rsidP="00D928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急性期総合医療センター</w:t>
            </w:r>
          </w:p>
          <w:p w:rsidR="00A831A3" w:rsidRPr="00D92804" w:rsidRDefault="00A831A3" w:rsidP="00D928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大阪市住吉区万代東</w:t>
            </w:r>
            <w:r>
              <w:rPr>
                <w:rFonts w:hint="eastAsia"/>
                <w:sz w:val="18"/>
                <w:szCs w:val="18"/>
              </w:rPr>
              <w:t>3-1-56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名称（支店名等）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29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403"/>
        </w:trPr>
        <w:tc>
          <w:tcPr>
            <w:tcW w:w="2835" w:type="dxa"/>
            <w:vMerge w:val="restart"/>
            <w:vAlign w:val="center"/>
          </w:tcPr>
          <w:p w:rsidR="00A831A3" w:rsidRPr="00F343B3" w:rsidRDefault="00A831A3" w:rsidP="00D92804">
            <w:pPr>
              <w:jc w:val="center"/>
              <w:rPr>
                <w:sz w:val="18"/>
                <w:szCs w:val="18"/>
              </w:rPr>
            </w:pPr>
            <w:r w:rsidRPr="00F343B3">
              <w:rPr>
                <w:rFonts w:hint="eastAsia"/>
                <w:sz w:val="18"/>
                <w:szCs w:val="18"/>
              </w:rPr>
              <w:t>呼吸器・アレルギー医療センター</w:t>
            </w:r>
          </w:p>
          <w:p w:rsidR="00A831A3" w:rsidRPr="00FD2565" w:rsidRDefault="00A831A3" w:rsidP="00D9280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羽曳野市はびきの</w:t>
            </w:r>
            <w:r>
              <w:rPr>
                <w:rFonts w:hint="eastAsia"/>
                <w:sz w:val="20"/>
                <w:szCs w:val="20"/>
              </w:rPr>
              <w:t>3-7-1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46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61"/>
        </w:trPr>
        <w:tc>
          <w:tcPr>
            <w:tcW w:w="2835" w:type="dxa"/>
            <w:vMerge w:val="restart"/>
            <w:vAlign w:val="center"/>
          </w:tcPr>
          <w:p w:rsidR="00A831A3" w:rsidRDefault="00A831A3" w:rsidP="00D928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精神医療センター</w:t>
            </w:r>
          </w:p>
          <w:p w:rsidR="00A831A3" w:rsidRPr="00FD2565" w:rsidRDefault="00A831A3" w:rsidP="00D92804">
            <w:pPr>
              <w:jc w:val="center"/>
              <w:rPr>
                <w:sz w:val="18"/>
                <w:szCs w:val="18"/>
              </w:rPr>
            </w:pPr>
            <w:r w:rsidRPr="00FD2565">
              <w:rPr>
                <w:rFonts w:hint="eastAsia"/>
                <w:sz w:val="18"/>
                <w:szCs w:val="18"/>
              </w:rPr>
              <w:t>枚方市宮之阪</w:t>
            </w:r>
            <w:r w:rsidRPr="00FD2565">
              <w:rPr>
                <w:rFonts w:hint="eastAsia"/>
                <w:sz w:val="18"/>
                <w:szCs w:val="18"/>
              </w:rPr>
              <w:t>3-16-21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38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52"/>
        </w:trPr>
        <w:tc>
          <w:tcPr>
            <w:tcW w:w="2835" w:type="dxa"/>
            <w:vMerge w:val="restart"/>
            <w:vAlign w:val="center"/>
          </w:tcPr>
          <w:p w:rsidR="00A831A3" w:rsidRDefault="00A831A3" w:rsidP="00D928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成人病センター</w:t>
            </w:r>
          </w:p>
          <w:p w:rsidR="00A831A3" w:rsidRPr="00FD2565" w:rsidRDefault="00A831A3" w:rsidP="00D92804">
            <w:pPr>
              <w:jc w:val="center"/>
              <w:rPr>
                <w:sz w:val="18"/>
                <w:szCs w:val="18"/>
              </w:rPr>
            </w:pPr>
            <w:r w:rsidRPr="00FD2565">
              <w:rPr>
                <w:rFonts w:hint="eastAsia"/>
                <w:sz w:val="18"/>
                <w:szCs w:val="18"/>
              </w:rPr>
              <w:t>大阪市東成区中道</w:t>
            </w:r>
            <w:r w:rsidRPr="00FD2565">
              <w:rPr>
                <w:rFonts w:hint="eastAsia"/>
                <w:sz w:val="18"/>
                <w:szCs w:val="18"/>
              </w:rPr>
              <w:t>1-3-3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702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28"/>
        </w:trPr>
        <w:tc>
          <w:tcPr>
            <w:tcW w:w="2835" w:type="dxa"/>
            <w:vMerge w:val="restart"/>
            <w:vAlign w:val="center"/>
          </w:tcPr>
          <w:p w:rsidR="00A831A3" w:rsidRDefault="00A831A3" w:rsidP="00D928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母子保健総合医療センター</w:t>
            </w:r>
          </w:p>
          <w:p w:rsidR="00A831A3" w:rsidRPr="00FD2565" w:rsidRDefault="00A831A3" w:rsidP="00D92804">
            <w:pPr>
              <w:jc w:val="center"/>
              <w:rPr>
                <w:sz w:val="18"/>
                <w:szCs w:val="18"/>
              </w:rPr>
            </w:pPr>
            <w:r w:rsidRPr="00FD2565">
              <w:rPr>
                <w:rFonts w:hint="eastAsia"/>
                <w:sz w:val="18"/>
                <w:szCs w:val="18"/>
              </w:rPr>
              <w:t>和泉市室堂町</w:t>
            </w:r>
            <w:r w:rsidRPr="00FD2565">
              <w:rPr>
                <w:rFonts w:hint="eastAsia"/>
                <w:sz w:val="18"/>
                <w:szCs w:val="18"/>
              </w:rPr>
              <w:t>840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48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49"/>
        </w:trPr>
        <w:tc>
          <w:tcPr>
            <w:tcW w:w="2835" w:type="dxa"/>
            <w:vMerge w:val="restart"/>
            <w:vAlign w:val="center"/>
          </w:tcPr>
          <w:p w:rsidR="00A831A3" w:rsidRDefault="00A831A3" w:rsidP="00FD2565">
            <w:pPr>
              <w:jc w:val="center"/>
            </w:pPr>
            <w:r>
              <w:rPr>
                <w:rFonts w:hint="eastAsia"/>
              </w:rPr>
              <w:t>大阪市病院局</w:t>
            </w:r>
          </w:p>
          <w:p w:rsidR="00A831A3" w:rsidRDefault="00A831A3" w:rsidP="00FD2565">
            <w:pPr>
              <w:jc w:val="center"/>
            </w:pPr>
            <w:r>
              <w:rPr>
                <w:rFonts w:hint="eastAsia"/>
              </w:rPr>
              <w:t>総合医療センター</w:t>
            </w:r>
          </w:p>
          <w:p w:rsidR="00A831A3" w:rsidRPr="00FD2565" w:rsidRDefault="00A831A3" w:rsidP="00D92804">
            <w:pPr>
              <w:rPr>
                <w:sz w:val="18"/>
                <w:szCs w:val="18"/>
              </w:rPr>
            </w:pPr>
            <w:r w:rsidRPr="00FD2565">
              <w:rPr>
                <w:rFonts w:hint="eastAsia"/>
                <w:sz w:val="18"/>
                <w:szCs w:val="18"/>
              </w:rPr>
              <w:t>大阪市都島区都島本通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FD2565">
              <w:rPr>
                <w:rFonts w:hint="eastAsia"/>
                <w:sz w:val="18"/>
                <w:szCs w:val="18"/>
              </w:rPr>
              <w:t>-13-22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54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54"/>
        </w:trPr>
        <w:tc>
          <w:tcPr>
            <w:tcW w:w="2835" w:type="dxa"/>
            <w:vMerge w:val="restart"/>
            <w:vAlign w:val="center"/>
          </w:tcPr>
          <w:p w:rsidR="00A831A3" w:rsidRPr="00503636" w:rsidRDefault="00A831A3" w:rsidP="00D92804">
            <w:pPr>
              <w:jc w:val="center"/>
              <w:rPr>
                <w:sz w:val="20"/>
                <w:szCs w:val="20"/>
              </w:rPr>
            </w:pPr>
            <w:r w:rsidRPr="00503636">
              <w:rPr>
                <w:rFonts w:hint="eastAsia"/>
                <w:sz w:val="20"/>
                <w:szCs w:val="20"/>
              </w:rPr>
              <w:t>十三市民病院</w:t>
            </w:r>
          </w:p>
          <w:p w:rsidR="00A831A3" w:rsidRPr="00D92804" w:rsidRDefault="00A831A3" w:rsidP="00D928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大阪市淀川区野中北</w:t>
            </w:r>
            <w:r>
              <w:rPr>
                <w:rFonts w:hint="eastAsia"/>
                <w:sz w:val="18"/>
                <w:szCs w:val="18"/>
              </w:rPr>
              <w:t>2-12-27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54"/>
        </w:trPr>
        <w:tc>
          <w:tcPr>
            <w:tcW w:w="2835" w:type="dxa"/>
            <w:vMerge/>
            <w:vAlign w:val="center"/>
          </w:tcPr>
          <w:p w:rsidR="00A831A3" w:rsidRPr="00D92804" w:rsidRDefault="00A831A3" w:rsidP="00DE79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  <w:tr w:rsidR="00A831A3" w:rsidTr="00A831A3">
        <w:trPr>
          <w:trHeight w:val="547"/>
        </w:trPr>
        <w:tc>
          <w:tcPr>
            <w:tcW w:w="2835" w:type="dxa"/>
            <w:vMerge w:val="restart"/>
            <w:vAlign w:val="center"/>
          </w:tcPr>
          <w:p w:rsidR="00A831A3" w:rsidRPr="00503636" w:rsidRDefault="00A831A3" w:rsidP="00D92804">
            <w:pPr>
              <w:jc w:val="center"/>
              <w:rPr>
                <w:sz w:val="20"/>
                <w:szCs w:val="20"/>
              </w:rPr>
            </w:pPr>
            <w:r w:rsidRPr="00503636">
              <w:rPr>
                <w:rFonts w:hint="eastAsia"/>
                <w:sz w:val="20"/>
                <w:szCs w:val="20"/>
              </w:rPr>
              <w:t>住吉市民病院</w:t>
            </w:r>
          </w:p>
          <w:p w:rsidR="00A831A3" w:rsidRPr="00D92804" w:rsidRDefault="00A831A3" w:rsidP="00D928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大阪市住之江区東加賀屋</w:t>
            </w:r>
            <w:r>
              <w:rPr>
                <w:rFonts w:hint="eastAsia"/>
                <w:sz w:val="18"/>
                <w:szCs w:val="18"/>
              </w:rPr>
              <w:t>1-2-16</w:t>
            </w: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名称</w:t>
            </w:r>
          </w:p>
        </w:tc>
        <w:tc>
          <w:tcPr>
            <w:tcW w:w="4077" w:type="dxa"/>
            <w:vAlign w:val="center"/>
          </w:tcPr>
          <w:p w:rsidR="00A831A3" w:rsidRPr="00FD2565" w:rsidRDefault="00A831A3" w:rsidP="00DE791D">
            <w:pPr>
              <w:jc w:val="center"/>
              <w:rPr>
                <w:sz w:val="20"/>
                <w:szCs w:val="20"/>
              </w:rPr>
            </w:pPr>
          </w:p>
        </w:tc>
      </w:tr>
      <w:tr w:rsidR="00A831A3" w:rsidTr="00A831A3">
        <w:trPr>
          <w:trHeight w:val="854"/>
        </w:trPr>
        <w:tc>
          <w:tcPr>
            <w:tcW w:w="2835" w:type="dxa"/>
            <w:vMerge/>
            <w:vAlign w:val="center"/>
          </w:tcPr>
          <w:p w:rsidR="00A831A3" w:rsidRDefault="00A831A3" w:rsidP="00DE791D">
            <w:pPr>
              <w:jc w:val="center"/>
            </w:pPr>
          </w:p>
        </w:tc>
        <w:tc>
          <w:tcPr>
            <w:tcW w:w="1985" w:type="dxa"/>
            <w:vAlign w:val="center"/>
          </w:tcPr>
          <w:p w:rsidR="00A831A3" w:rsidRPr="00FD2565" w:rsidRDefault="00A831A3" w:rsidP="003A7921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所在地</w:t>
            </w:r>
          </w:p>
          <w:p w:rsidR="00A831A3" w:rsidRPr="00FD2565" w:rsidRDefault="00A831A3" w:rsidP="00A831A3">
            <w:pPr>
              <w:jc w:val="center"/>
              <w:rPr>
                <w:sz w:val="20"/>
                <w:szCs w:val="20"/>
              </w:rPr>
            </w:pPr>
            <w:r w:rsidRPr="00FD2565">
              <w:rPr>
                <w:rFonts w:hint="eastAsia"/>
                <w:sz w:val="20"/>
                <w:szCs w:val="20"/>
              </w:rPr>
              <w:t>距離</w:t>
            </w:r>
          </w:p>
        </w:tc>
        <w:tc>
          <w:tcPr>
            <w:tcW w:w="4077" w:type="dxa"/>
            <w:vAlign w:val="center"/>
          </w:tcPr>
          <w:p w:rsidR="00A831A3" w:rsidRDefault="00A831A3" w:rsidP="00DE791D">
            <w:pPr>
              <w:jc w:val="center"/>
              <w:rPr>
                <w:sz w:val="20"/>
                <w:szCs w:val="20"/>
              </w:rPr>
            </w:pPr>
          </w:p>
          <w:p w:rsidR="00A831A3" w:rsidRPr="00FD2565" w:rsidRDefault="00CF2B76" w:rsidP="00A831A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ｋ</w:t>
            </w:r>
            <w:r w:rsidR="00A831A3">
              <w:rPr>
                <w:rFonts w:hint="eastAsia"/>
                <w:sz w:val="20"/>
                <w:szCs w:val="20"/>
              </w:rPr>
              <w:t>ｍ</w:t>
            </w:r>
          </w:p>
        </w:tc>
      </w:tr>
    </w:tbl>
    <w:p w:rsidR="00DE791D" w:rsidRDefault="00CF2B76" w:rsidP="00CF2B76">
      <w:pPr>
        <w:pStyle w:val="a4"/>
        <w:numPr>
          <w:ilvl w:val="0"/>
          <w:numId w:val="13"/>
        </w:numPr>
        <w:ind w:leftChars="0" w:left="426" w:hanging="426"/>
      </w:pPr>
      <w:r>
        <w:rPr>
          <w:rFonts w:hint="eastAsia"/>
        </w:rPr>
        <w:t>距離は、小数第２位を四捨五入し、小数第１位までの数値をご記入ください。</w:t>
      </w:r>
    </w:p>
    <w:p w:rsidR="00760C2D" w:rsidRDefault="00760C2D" w:rsidP="00BD7EF4"/>
    <w:p w:rsidR="00760C2D" w:rsidRDefault="00760C2D" w:rsidP="00BD7EF4"/>
    <w:p w:rsidR="00760C2D" w:rsidRDefault="00760C2D" w:rsidP="00BD7EF4"/>
    <w:p w:rsidR="00DE791D" w:rsidRDefault="00BD6449" w:rsidP="00A831A3">
      <w:pPr>
        <w:pStyle w:val="a4"/>
        <w:numPr>
          <w:ilvl w:val="0"/>
          <w:numId w:val="22"/>
        </w:numPr>
        <w:ind w:leftChars="0"/>
      </w:pPr>
      <w:r>
        <w:rPr>
          <w:rFonts w:hint="eastAsia"/>
        </w:rPr>
        <w:lastRenderedPageBreak/>
        <w:t>当法人業務を取り扱う業務体制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6449" w:rsidTr="00BD6449">
        <w:trPr>
          <w:trHeight w:val="10805"/>
        </w:trPr>
        <w:tc>
          <w:tcPr>
            <w:tcW w:w="8702" w:type="dxa"/>
          </w:tcPr>
          <w:p w:rsidR="00BD6449" w:rsidRDefault="00BD6449" w:rsidP="00BD6449">
            <w:r>
              <w:rPr>
                <w:rFonts w:hint="eastAsia"/>
              </w:rPr>
              <w:t>業務担当責任者の役職名</w:t>
            </w:r>
          </w:p>
          <w:p w:rsidR="00BD6449" w:rsidRDefault="00BD6449" w:rsidP="00BD6449">
            <w:r>
              <w:rPr>
                <w:rFonts w:hint="eastAsia"/>
              </w:rPr>
              <w:t>担当窓口等業務体制</w:t>
            </w:r>
          </w:p>
        </w:tc>
      </w:tr>
    </w:tbl>
    <w:p w:rsidR="00BD6449" w:rsidRPr="00BD6449" w:rsidRDefault="00BD6449" w:rsidP="00BD6449"/>
    <w:p w:rsidR="00760C2D" w:rsidRDefault="00760C2D">
      <w:pPr>
        <w:widowControl/>
        <w:jc w:val="left"/>
      </w:pPr>
      <w:r>
        <w:br w:type="page"/>
      </w:r>
    </w:p>
    <w:p w:rsidR="00DE791D" w:rsidRDefault="00BD6449" w:rsidP="00DE791D">
      <w:r>
        <w:rPr>
          <w:rFonts w:hint="eastAsia"/>
        </w:rPr>
        <w:lastRenderedPageBreak/>
        <w:t>６</w:t>
      </w:r>
      <w:r w:rsidR="00DE791D">
        <w:rPr>
          <w:rFonts w:hint="eastAsia"/>
        </w:rPr>
        <w:t xml:space="preserve">　危機管理体制</w:t>
      </w:r>
    </w:p>
    <w:p w:rsidR="00DE791D" w:rsidRDefault="00DE791D" w:rsidP="00DE791D">
      <w:r>
        <w:rPr>
          <w:rFonts w:hint="eastAsia"/>
        </w:rPr>
        <w:t>貴社の危機管理体制について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DE791D" w:rsidTr="00DE791D">
        <w:trPr>
          <w:trHeight w:val="12035"/>
        </w:trPr>
        <w:tc>
          <w:tcPr>
            <w:tcW w:w="8702" w:type="dxa"/>
          </w:tcPr>
          <w:p w:rsidR="00DE791D" w:rsidRDefault="00DE791D" w:rsidP="00DE791D"/>
          <w:p w:rsidR="00DE791D" w:rsidRDefault="00A81663" w:rsidP="00A81663">
            <w:r>
              <w:rPr>
                <w:rFonts w:hint="eastAsia"/>
              </w:rPr>
              <w:t>（</w:t>
            </w:r>
            <w:r w:rsidR="007C5520">
              <w:rPr>
                <w:rFonts w:hint="eastAsia"/>
              </w:rPr>
              <w:t>１</w:t>
            </w:r>
            <w:r>
              <w:rPr>
                <w:rFonts w:hint="eastAsia"/>
              </w:rPr>
              <w:t>）</w:t>
            </w:r>
            <w:r w:rsidR="00DE791D">
              <w:rPr>
                <w:rFonts w:hint="eastAsia"/>
              </w:rPr>
              <w:t>ペイオフ対策</w:t>
            </w:r>
          </w:p>
          <w:p w:rsidR="00DE791D" w:rsidRDefault="00A81663" w:rsidP="00A81663">
            <w:r>
              <w:rPr>
                <w:rFonts w:hint="eastAsia"/>
              </w:rPr>
              <w:t>（</w:t>
            </w:r>
            <w:r w:rsidR="007C5520">
              <w:rPr>
                <w:rFonts w:hint="eastAsia"/>
              </w:rPr>
              <w:t>２</w:t>
            </w:r>
            <w:r>
              <w:rPr>
                <w:rFonts w:hint="eastAsia"/>
              </w:rPr>
              <w:t>）</w:t>
            </w:r>
            <w:r w:rsidR="00DE791D">
              <w:rPr>
                <w:rFonts w:hint="eastAsia"/>
              </w:rPr>
              <w:t>システムダウン等によるリスクと危機回避</w:t>
            </w:r>
          </w:p>
          <w:p w:rsidR="00DE791D" w:rsidRDefault="00A81663" w:rsidP="00A81663">
            <w:r>
              <w:rPr>
                <w:rFonts w:hint="eastAsia"/>
              </w:rPr>
              <w:t>（</w:t>
            </w:r>
            <w:r w:rsidR="007C5520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DE791D">
              <w:rPr>
                <w:rFonts w:hint="eastAsia"/>
              </w:rPr>
              <w:t>個人情報の取扱</w:t>
            </w:r>
          </w:p>
          <w:p w:rsidR="00DE791D" w:rsidRDefault="00A81663" w:rsidP="00A81663">
            <w:r>
              <w:rPr>
                <w:rFonts w:hint="eastAsia"/>
              </w:rPr>
              <w:t>（</w:t>
            </w:r>
            <w:r w:rsidR="007C5520">
              <w:rPr>
                <w:rFonts w:hint="eastAsia"/>
              </w:rPr>
              <w:t>４</w:t>
            </w:r>
            <w:r>
              <w:rPr>
                <w:rFonts w:hint="eastAsia"/>
              </w:rPr>
              <w:t>）</w:t>
            </w:r>
            <w:r w:rsidR="00DE791D">
              <w:rPr>
                <w:rFonts w:hint="eastAsia"/>
              </w:rPr>
              <w:t>その他予想される危機</w:t>
            </w:r>
            <w:r w:rsidR="00A40416">
              <w:rPr>
                <w:rFonts w:hint="eastAsia"/>
              </w:rPr>
              <w:t>とそ</w:t>
            </w:r>
            <w:r w:rsidR="00DE791D">
              <w:rPr>
                <w:rFonts w:hint="eastAsia"/>
              </w:rPr>
              <w:t>の回避策</w:t>
            </w:r>
          </w:p>
        </w:tc>
      </w:tr>
    </w:tbl>
    <w:p w:rsidR="00DE791D" w:rsidRPr="00DE791D" w:rsidRDefault="00DE791D" w:rsidP="00BD7EF4"/>
    <w:sectPr w:rsidR="00DE791D" w:rsidRPr="00DE791D" w:rsidSect="00E320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1A" w:rsidRDefault="000C7A1A" w:rsidP="0038310D">
      <w:r>
        <w:separator/>
      </w:r>
    </w:p>
  </w:endnote>
  <w:endnote w:type="continuationSeparator" w:id="0">
    <w:p w:rsidR="000C7A1A" w:rsidRDefault="000C7A1A" w:rsidP="0038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6E" w:rsidRDefault="0016176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348573"/>
      <w:docPartObj>
        <w:docPartGallery w:val="Page Numbers (Bottom of Page)"/>
        <w:docPartUnique/>
      </w:docPartObj>
    </w:sdtPr>
    <w:sdtContent>
      <w:p w:rsidR="0016176E" w:rsidRDefault="001617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6176E">
          <w:rPr>
            <w:noProof/>
            <w:lang w:val="ja-JP"/>
          </w:rPr>
          <w:t>1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  <w:p w:rsidR="0016176E" w:rsidRDefault="0016176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6E" w:rsidRDefault="001617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1A" w:rsidRDefault="000C7A1A" w:rsidP="0038310D">
      <w:r>
        <w:separator/>
      </w:r>
    </w:p>
  </w:footnote>
  <w:footnote w:type="continuationSeparator" w:id="0">
    <w:p w:rsidR="000C7A1A" w:rsidRDefault="000C7A1A" w:rsidP="0038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6E" w:rsidRDefault="001617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6E" w:rsidRDefault="0016176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6E" w:rsidRDefault="001617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AF8"/>
    <w:multiLevelType w:val="hybridMultilevel"/>
    <w:tmpl w:val="A230AE5A"/>
    <w:lvl w:ilvl="0" w:tplc="BF3AC056">
      <w:start w:val="4"/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theme="minorBidi"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C93CABF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BF3AC056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354BD"/>
    <w:multiLevelType w:val="hybridMultilevel"/>
    <w:tmpl w:val="C540B486"/>
    <w:lvl w:ilvl="0" w:tplc="3FA6279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F146DFA"/>
    <w:multiLevelType w:val="hybridMultilevel"/>
    <w:tmpl w:val="C4D4A15C"/>
    <w:lvl w:ilvl="0" w:tplc="7F50AA9E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3B2A3B36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6F6FDC"/>
    <w:multiLevelType w:val="hybridMultilevel"/>
    <w:tmpl w:val="C592ED10"/>
    <w:lvl w:ilvl="0" w:tplc="0D8ACC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25D5915"/>
    <w:multiLevelType w:val="hybridMultilevel"/>
    <w:tmpl w:val="9EFC9A76"/>
    <w:lvl w:ilvl="0" w:tplc="A5CAD998">
      <w:start w:val="5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57A3AFF"/>
    <w:multiLevelType w:val="hybridMultilevel"/>
    <w:tmpl w:val="4C362530"/>
    <w:lvl w:ilvl="0" w:tplc="D77C2B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6F23059"/>
    <w:multiLevelType w:val="hybridMultilevel"/>
    <w:tmpl w:val="EFE2758A"/>
    <w:lvl w:ilvl="0" w:tplc="A5CAD998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AB440CA"/>
    <w:multiLevelType w:val="hybridMultilevel"/>
    <w:tmpl w:val="2C5C1FDE"/>
    <w:lvl w:ilvl="0" w:tplc="5D1EBA5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CBD6DBB"/>
    <w:multiLevelType w:val="hybridMultilevel"/>
    <w:tmpl w:val="D186B47A"/>
    <w:lvl w:ilvl="0" w:tplc="7A4C333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B7A4D2C"/>
    <w:multiLevelType w:val="hybridMultilevel"/>
    <w:tmpl w:val="8EE08F48"/>
    <w:lvl w:ilvl="0" w:tplc="366AE5FC">
      <w:start w:val="3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D1E4BCD"/>
    <w:multiLevelType w:val="hybridMultilevel"/>
    <w:tmpl w:val="90FEFA0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>
    <w:nsid w:val="4FE66154"/>
    <w:multiLevelType w:val="hybridMultilevel"/>
    <w:tmpl w:val="25963ED2"/>
    <w:lvl w:ilvl="0" w:tplc="C716335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3C97EF5"/>
    <w:multiLevelType w:val="hybridMultilevel"/>
    <w:tmpl w:val="5B3A4F3A"/>
    <w:lvl w:ilvl="0" w:tplc="A290053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54A47256"/>
    <w:multiLevelType w:val="hybridMultilevel"/>
    <w:tmpl w:val="6B2E2BB2"/>
    <w:lvl w:ilvl="0" w:tplc="F03E1E0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A5CAD998">
      <w:start w:val="5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5E483D14"/>
    <w:multiLevelType w:val="hybridMultilevel"/>
    <w:tmpl w:val="2B7ED734"/>
    <w:lvl w:ilvl="0" w:tplc="58C88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86697F"/>
    <w:multiLevelType w:val="hybridMultilevel"/>
    <w:tmpl w:val="729071EC"/>
    <w:lvl w:ilvl="0" w:tplc="90F478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27A958A">
      <w:start w:val="3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63264CD"/>
    <w:multiLevelType w:val="hybridMultilevel"/>
    <w:tmpl w:val="13E44FF4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D6C1917"/>
    <w:multiLevelType w:val="hybridMultilevel"/>
    <w:tmpl w:val="18860D78"/>
    <w:lvl w:ilvl="0" w:tplc="7F50AA9E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3FE369B"/>
    <w:multiLevelType w:val="hybridMultilevel"/>
    <w:tmpl w:val="0BF06602"/>
    <w:lvl w:ilvl="0" w:tplc="C93CABF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5A346D1"/>
    <w:multiLevelType w:val="hybridMultilevel"/>
    <w:tmpl w:val="8006EC6C"/>
    <w:lvl w:ilvl="0" w:tplc="3B2A3B36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7BE14403"/>
    <w:multiLevelType w:val="hybridMultilevel"/>
    <w:tmpl w:val="F596152E"/>
    <w:lvl w:ilvl="0" w:tplc="3B2A3B36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EF713C5"/>
    <w:multiLevelType w:val="hybridMultilevel"/>
    <w:tmpl w:val="2E38A0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7"/>
  </w:num>
  <w:num w:numId="5">
    <w:abstractNumId w:val="12"/>
  </w:num>
  <w:num w:numId="6">
    <w:abstractNumId w:val="2"/>
  </w:num>
  <w:num w:numId="7">
    <w:abstractNumId w:val="16"/>
  </w:num>
  <w:num w:numId="8">
    <w:abstractNumId w:val="3"/>
  </w:num>
  <w:num w:numId="9">
    <w:abstractNumId w:val="19"/>
  </w:num>
  <w:num w:numId="10">
    <w:abstractNumId w:val="20"/>
  </w:num>
  <w:num w:numId="11">
    <w:abstractNumId w:val="6"/>
  </w:num>
  <w:num w:numId="12">
    <w:abstractNumId w:val="4"/>
  </w:num>
  <w:num w:numId="13">
    <w:abstractNumId w:val="0"/>
  </w:num>
  <w:num w:numId="14">
    <w:abstractNumId w:val="18"/>
  </w:num>
  <w:num w:numId="15">
    <w:abstractNumId w:val="14"/>
  </w:num>
  <w:num w:numId="16">
    <w:abstractNumId w:val="17"/>
  </w:num>
  <w:num w:numId="17">
    <w:abstractNumId w:val="10"/>
  </w:num>
  <w:num w:numId="18">
    <w:abstractNumId w:val="21"/>
  </w:num>
  <w:num w:numId="19">
    <w:abstractNumId w:val="5"/>
  </w:num>
  <w:num w:numId="20">
    <w:abstractNumId w:val="15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2552"/>
    <w:rsid w:val="000055D4"/>
    <w:rsid w:val="00084013"/>
    <w:rsid w:val="000C7A1A"/>
    <w:rsid w:val="000F6646"/>
    <w:rsid w:val="00104450"/>
    <w:rsid w:val="0016176E"/>
    <w:rsid w:val="001838D1"/>
    <w:rsid w:val="00192A82"/>
    <w:rsid w:val="00197B5A"/>
    <w:rsid w:val="001A1A41"/>
    <w:rsid w:val="001B6471"/>
    <w:rsid w:val="001C4179"/>
    <w:rsid w:val="001F5200"/>
    <w:rsid w:val="0020532A"/>
    <w:rsid w:val="00220C5F"/>
    <w:rsid w:val="002237FC"/>
    <w:rsid w:val="002D019E"/>
    <w:rsid w:val="00377237"/>
    <w:rsid w:val="0038310D"/>
    <w:rsid w:val="003967DA"/>
    <w:rsid w:val="003A7921"/>
    <w:rsid w:val="003B6F8E"/>
    <w:rsid w:val="00417725"/>
    <w:rsid w:val="00450922"/>
    <w:rsid w:val="00456E41"/>
    <w:rsid w:val="00464038"/>
    <w:rsid w:val="00475F54"/>
    <w:rsid w:val="004A28D5"/>
    <w:rsid w:val="004D4127"/>
    <w:rsid w:val="004E118B"/>
    <w:rsid w:val="004E1D5A"/>
    <w:rsid w:val="00503636"/>
    <w:rsid w:val="00507E65"/>
    <w:rsid w:val="0054244D"/>
    <w:rsid w:val="00552190"/>
    <w:rsid w:val="005716B3"/>
    <w:rsid w:val="00582377"/>
    <w:rsid w:val="005A2815"/>
    <w:rsid w:val="006A7E43"/>
    <w:rsid w:val="006B4038"/>
    <w:rsid w:val="006D2887"/>
    <w:rsid w:val="006F7E71"/>
    <w:rsid w:val="00726FE8"/>
    <w:rsid w:val="00760C2D"/>
    <w:rsid w:val="007932E8"/>
    <w:rsid w:val="007C5520"/>
    <w:rsid w:val="007D3D17"/>
    <w:rsid w:val="007D4E63"/>
    <w:rsid w:val="00812099"/>
    <w:rsid w:val="00854AFB"/>
    <w:rsid w:val="00862C15"/>
    <w:rsid w:val="008638EE"/>
    <w:rsid w:val="008C6DD3"/>
    <w:rsid w:val="008E6F52"/>
    <w:rsid w:val="008F7A1A"/>
    <w:rsid w:val="0091316A"/>
    <w:rsid w:val="00921364"/>
    <w:rsid w:val="00933A1C"/>
    <w:rsid w:val="00944E62"/>
    <w:rsid w:val="00960E23"/>
    <w:rsid w:val="009A2002"/>
    <w:rsid w:val="009C079B"/>
    <w:rsid w:val="009C5E0E"/>
    <w:rsid w:val="009C6BC1"/>
    <w:rsid w:val="009E71B3"/>
    <w:rsid w:val="00A014A9"/>
    <w:rsid w:val="00A40416"/>
    <w:rsid w:val="00A664FE"/>
    <w:rsid w:val="00A81663"/>
    <w:rsid w:val="00A831A3"/>
    <w:rsid w:val="00AB36E4"/>
    <w:rsid w:val="00B66639"/>
    <w:rsid w:val="00B728BE"/>
    <w:rsid w:val="00BA15E0"/>
    <w:rsid w:val="00BD6449"/>
    <w:rsid w:val="00BD7EF4"/>
    <w:rsid w:val="00BF6A24"/>
    <w:rsid w:val="00C3100F"/>
    <w:rsid w:val="00C92BEB"/>
    <w:rsid w:val="00CE26F8"/>
    <w:rsid w:val="00CF2B76"/>
    <w:rsid w:val="00D06052"/>
    <w:rsid w:val="00D144AD"/>
    <w:rsid w:val="00D30CE4"/>
    <w:rsid w:val="00D3535F"/>
    <w:rsid w:val="00D41486"/>
    <w:rsid w:val="00D92804"/>
    <w:rsid w:val="00D933D6"/>
    <w:rsid w:val="00DD290C"/>
    <w:rsid w:val="00DE791D"/>
    <w:rsid w:val="00E008CC"/>
    <w:rsid w:val="00E261E9"/>
    <w:rsid w:val="00E320B9"/>
    <w:rsid w:val="00E73C2A"/>
    <w:rsid w:val="00E82569"/>
    <w:rsid w:val="00E83A60"/>
    <w:rsid w:val="00EE2552"/>
    <w:rsid w:val="00F03FA2"/>
    <w:rsid w:val="00F0542C"/>
    <w:rsid w:val="00F26B9A"/>
    <w:rsid w:val="00F343B3"/>
    <w:rsid w:val="00F617B4"/>
    <w:rsid w:val="00F96E8E"/>
    <w:rsid w:val="00FB2E60"/>
    <w:rsid w:val="00FC3F2C"/>
    <w:rsid w:val="00FD2565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3D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83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10D"/>
  </w:style>
  <w:style w:type="paragraph" w:styleId="a7">
    <w:name w:val="footer"/>
    <w:basedOn w:val="a"/>
    <w:link w:val="a8"/>
    <w:uiPriority w:val="99"/>
    <w:unhideWhenUsed/>
    <w:rsid w:val="00383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10D"/>
  </w:style>
  <w:style w:type="paragraph" w:styleId="a9">
    <w:name w:val="Balloon Text"/>
    <w:basedOn w:val="a"/>
    <w:link w:val="aa"/>
    <w:uiPriority w:val="99"/>
    <w:semiHidden/>
    <w:unhideWhenUsed/>
    <w:rsid w:val="00812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09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3D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83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10D"/>
  </w:style>
  <w:style w:type="paragraph" w:styleId="a7">
    <w:name w:val="footer"/>
    <w:basedOn w:val="a"/>
    <w:link w:val="a8"/>
    <w:uiPriority w:val="99"/>
    <w:unhideWhenUsed/>
    <w:rsid w:val="00383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10D"/>
  </w:style>
  <w:style w:type="paragraph" w:styleId="a9">
    <w:name w:val="Balloon Text"/>
    <w:basedOn w:val="a"/>
    <w:link w:val="aa"/>
    <w:uiPriority w:val="99"/>
    <w:semiHidden/>
    <w:unhideWhenUsed/>
    <w:rsid w:val="00812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0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2FA7-1072-482A-8F34-F587B654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かみたに</cp:lastModifiedBy>
  <cp:revision>15</cp:revision>
  <cp:lastPrinted>2013-11-20T00:56:00Z</cp:lastPrinted>
  <dcterms:created xsi:type="dcterms:W3CDTF">2013-10-28T01:50:00Z</dcterms:created>
  <dcterms:modified xsi:type="dcterms:W3CDTF">2013-12-20T01:02:00Z</dcterms:modified>
</cp:coreProperties>
</file>