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8F" w:rsidRDefault="00C0388F" w:rsidP="00C0388F">
      <w:pPr>
        <w:ind w:right="20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（様式第５</w:t>
      </w:r>
      <w:r w:rsidRPr="009279F3">
        <w:rPr>
          <w:rFonts w:ascii="ＭＳ 明朝" w:hAnsi="ＭＳ 明朝" w:hint="eastAsia"/>
          <w:color w:val="000000"/>
          <w:kern w:val="0"/>
          <w:sz w:val="24"/>
        </w:rPr>
        <w:t>号）</w:t>
      </w:r>
    </w:p>
    <w:p w:rsidR="00C0388F" w:rsidRPr="009279F3" w:rsidRDefault="00C0388F" w:rsidP="00C0388F">
      <w:pPr>
        <w:ind w:right="200"/>
        <w:rPr>
          <w:rFonts w:ascii="ＭＳ 明朝" w:hAnsi="ＭＳ 明朝"/>
          <w:color w:val="000000"/>
          <w:kern w:val="0"/>
          <w:sz w:val="24"/>
        </w:rPr>
      </w:pPr>
    </w:p>
    <w:p w:rsidR="00C0388F" w:rsidRPr="009279F3" w:rsidRDefault="00C0388F" w:rsidP="00C0388F">
      <w:pPr>
        <w:ind w:left="723" w:right="200" w:hangingChars="200" w:hanging="723"/>
        <w:jc w:val="center"/>
        <w:rPr>
          <w:rFonts w:ascii="ＭＳ ゴシック" w:eastAsia="ＭＳ ゴシック" w:hAnsi="ＭＳ ゴシック"/>
          <w:b/>
          <w:color w:val="000000"/>
          <w:sz w:val="36"/>
          <w:szCs w:val="36"/>
        </w:rPr>
      </w:pPr>
      <w:r w:rsidRPr="009279F3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質　　問　　書</w:t>
      </w:r>
    </w:p>
    <w:p w:rsidR="00C0388F" w:rsidRPr="009279F3" w:rsidRDefault="00C0388F" w:rsidP="00C0388F">
      <w:pPr>
        <w:pStyle w:val="a7"/>
        <w:autoSpaceDE/>
        <w:adjustRightInd/>
        <w:spacing w:line="240" w:lineRule="auto"/>
        <w:rPr>
          <w:rFonts w:hAnsi="ＭＳ 明朝"/>
          <w:color w:val="000000"/>
          <w:kern w:val="2"/>
          <w:szCs w:val="24"/>
        </w:rPr>
      </w:pPr>
      <w:r w:rsidRPr="009279F3">
        <w:rPr>
          <w:rFonts w:hAnsi="ＭＳ 明朝" w:hint="eastAsia"/>
          <w:color w:val="000000"/>
          <w:kern w:val="2"/>
          <w:szCs w:val="24"/>
        </w:rPr>
        <w:t xml:space="preserve"> 平成 　　年 　　月 　　日</w:t>
      </w:r>
    </w:p>
    <w:p w:rsidR="00C0388F" w:rsidRPr="009279F3" w:rsidRDefault="00C0388F" w:rsidP="00C0388F">
      <w:pPr>
        <w:spacing w:line="280" w:lineRule="exact"/>
        <w:ind w:firstLineChars="100" w:firstLine="210"/>
        <w:rPr>
          <w:rFonts w:ascii="ＭＳ 明朝" w:hAnsi="ＭＳ 明朝"/>
          <w:color w:val="000000"/>
        </w:rPr>
      </w:pPr>
      <w:r w:rsidRPr="009279F3">
        <w:rPr>
          <w:rFonts w:ascii="ＭＳ 明朝" w:hAnsi="ＭＳ 明朝" w:hint="eastAsia"/>
          <w:color w:val="000000"/>
        </w:rPr>
        <w:t>地方独立行政法人大阪府立病院機構</w:t>
      </w:r>
    </w:p>
    <w:p w:rsidR="00C0388F" w:rsidRPr="009279F3" w:rsidRDefault="00C0388F" w:rsidP="00C0388F">
      <w:pPr>
        <w:spacing w:line="280" w:lineRule="exact"/>
        <w:ind w:firstLineChars="1200" w:firstLine="25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本部事務局</w:t>
      </w:r>
      <w:r w:rsidRPr="009279F3">
        <w:rPr>
          <w:rFonts w:ascii="ＭＳ 明朝" w:hAnsi="ＭＳ 明朝" w:hint="eastAsia"/>
          <w:color w:val="000000"/>
        </w:rPr>
        <w:t xml:space="preserve">　御中</w:t>
      </w:r>
    </w:p>
    <w:p w:rsidR="00C0388F" w:rsidRPr="009279F3" w:rsidRDefault="00C0388F" w:rsidP="00C0388F">
      <w:pPr>
        <w:ind w:firstLineChars="100" w:firstLine="210"/>
        <w:rPr>
          <w:rFonts w:ascii="ＭＳ 明朝" w:hAnsi="ＭＳ 明朝"/>
          <w:color w:val="000000"/>
        </w:rPr>
      </w:pPr>
    </w:p>
    <w:p w:rsidR="00C0388F" w:rsidRPr="009279F3" w:rsidRDefault="00C0388F" w:rsidP="00C0388F">
      <w:pPr>
        <w:pStyle w:val="a3"/>
        <w:tabs>
          <w:tab w:val="left" w:pos="840"/>
        </w:tabs>
        <w:autoSpaceDE/>
        <w:adjustRightInd/>
        <w:spacing w:line="240" w:lineRule="auto"/>
        <w:ind w:firstLineChars="2050" w:firstLine="3690"/>
        <w:rPr>
          <w:rFonts w:hAnsi="ＭＳ 明朝"/>
          <w:color w:val="000000"/>
          <w:kern w:val="2"/>
          <w:sz w:val="18"/>
          <w:szCs w:val="24"/>
        </w:rPr>
      </w:pPr>
      <w:r w:rsidRPr="009279F3">
        <w:rPr>
          <w:rFonts w:hAnsi="ＭＳ 明朝" w:hint="eastAsia"/>
          <w:color w:val="000000"/>
          <w:kern w:val="2"/>
          <w:sz w:val="18"/>
          <w:szCs w:val="24"/>
        </w:rPr>
        <w:t>商号又は名称</w:t>
      </w:r>
    </w:p>
    <w:p w:rsidR="00C0388F" w:rsidRPr="009279F3" w:rsidRDefault="00C0388F" w:rsidP="00C0388F">
      <w:pPr>
        <w:ind w:firstLineChars="2050" w:firstLine="3690"/>
        <w:rPr>
          <w:rFonts w:ascii="ＭＳ 明朝" w:hAnsi="ＭＳ 明朝"/>
          <w:color w:val="000000"/>
          <w:sz w:val="18"/>
        </w:rPr>
      </w:pPr>
      <w:r w:rsidRPr="009279F3">
        <w:rPr>
          <w:rFonts w:ascii="ＭＳ 明朝" w:hAnsi="ＭＳ 明朝" w:hint="eastAsia"/>
          <w:color w:val="000000"/>
          <w:sz w:val="18"/>
        </w:rPr>
        <w:t>担 当 者 名</w:t>
      </w:r>
    </w:p>
    <w:p w:rsidR="00C0388F" w:rsidRPr="009279F3" w:rsidRDefault="00C0388F" w:rsidP="00C0388F">
      <w:pPr>
        <w:ind w:firstLineChars="2050" w:firstLine="3690"/>
        <w:rPr>
          <w:rFonts w:ascii="ＭＳ 明朝" w:hAnsi="ＭＳ 明朝"/>
          <w:color w:val="000000"/>
          <w:sz w:val="18"/>
        </w:rPr>
      </w:pPr>
      <w:r w:rsidRPr="009279F3">
        <w:rPr>
          <w:rFonts w:ascii="ＭＳ 明朝" w:hAnsi="ＭＳ 明朝" w:hint="eastAsia"/>
          <w:color w:val="000000"/>
          <w:sz w:val="18"/>
        </w:rPr>
        <w:t>電 話 番 号</w:t>
      </w:r>
    </w:p>
    <w:p w:rsidR="00C0388F" w:rsidRPr="009279F3" w:rsidRDefault="00C0388F" w:rsidP="00C0388F">
      <w:pPr>
        <w:pStyle w:val="a3"/>
        <w:tabs>
          <w:tab w:val="left" w:pos="840"/>
        </w:tabs>
        <w:spacing w:line="360" w:lineRule="auto"/>
        <w:ind w:firstLineChars="2050" w:firstLine="3690"/>
        <w:rPr>
          <w:rFonts w:hAnsi="ＭＳ 明朝"/>
          <w:color w:val="000000"/>
          <w:sz w:val="18"/>
        </w:rPr>
      </w:pPr>
      <w:r w:rsidRPr="009279F3">
        <w:rPr>
          <w:rFonts w:hAnsi="ＭＳ 明朝" w:hint="eastAsia"/>
          <w:color w:val="000000"/>
          <w:sz w:val="18"/>
        </w:rPr>
        <w:t>ＦＡＸ 番号</w:t>
      </w:r>
    </w:p>
    <w:p w:rsidR="00C0388F" w:rsidRPr="009279F3" w:rsidRDefault="00C0388F" w:rsidP="00C0388F">
      <w:pPr>
        <w:pStyle w:val="a3"/>
        <w:tabs>
          <w:tab w:val="left" w:pos="840"/>
        </w:tabs>
        <w:spacing w:line="240" w:lineRule="auto"/>
        <w:ind w:leftChars="2057" w:left="4320"/>
        <w:rPr>
          <w:rFonts w:hAnsi="ＭＳ 明朝"/>
          <w:color w:val="000000"/>
          <w:sz w:val="18"/>
        </w:rPr>
      </w:pPr>
    </w:p>
    <w:p w:rsidR="00C0388F" w:rsidRPr="009279F3" w:rsidRDefault="00C0388F" w:rsidP="00C0388F">
      <w:pPr>
        <w:pStyle w:val="a9"/>
        <w:rPr>
          <w:rFonts w:ascii="ＭＳ 明朝" w:hAnsi="ＭＳ 明朝"/>
          <w:color w:val="000000"/>
        </w:rPr>
      </w:pPr>
      <w:r w:rsidRPr="009279F3">
        <w:rPr>
          <w:rFonts w:ascii="ＭＳ 明朝" w:hAnsi="ＭＳ 明朝" w:hint="eastAsia"/>
          <w:color w:val="000000"/>
        </w:rPr>
        <w:t xml:space="preserve">　</w:t>
      </w:r>
      <w:r w:rsidRPr="00AA42D1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大阪府立</w:t>
      </w:r>
      <w:r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病院機構本部事務局</w:t>
      </w:r>
      <w:r w:rsidRPr="00AA42D1">
        <w:rPr>
          <w:rFonts w:ascii="ＭＳ 明朝" w:hAnsi="ＭＳ 明朝" w:cs="MS UI Gothic" w:hint="eastAsia"/>
          <w:color w:val="000000"/>
          <w:kern w:val="0"/>
          <w:szCs w:val="21"/>
          <w:lang w:val="ja-JP"/>
        </w:rPr>
        <w:t>の</w:t>
      </w:r>
      <w:r>
        <w:rPr>
          <w:rFonts w:ascii="ＭＳ 明朝" w:hAnsi="ＭＳ 明朝" w:hint="eastAsia"/>
          <w:color w:val="000000"/>
          <w:sz w:val="22"/>
          <w:szCs w:val="22"/>
        </w:rPr>
        <w:t>複合機利用に係る単価契約</w:t>
      </w:r>
      <w:r w:rsidR="00B24C7C">
        <w:rPr>
          <w:rFonts w:ascii="ＭＳ 明朝" w:hAnsi="ＭＳ 明朝" w:hint="eastAsia"/>
          <w:color w:val="000000"/>
          <w:sz w:val="22"/>
          <w:szCs w:val="22"/>
        </w:rPr>
        <w:t>に関する</w:t>
      </w:r>
      <w:r w:rsidR="00B24C7C">
        <w:rPr>
          <w:rFonts w:ascii="ＭＳ 明朝" w:hAnsi="ＭＳ 明朝" w:hint="eastAsia"/>
          <w:color w:val="000000"/>
        </w:rPr>
        <w:t>一般競争入札における</w:t>
      </w:r>
      <w:bookmarkStart w:id="0" w:name="_GoBack"/>
      <w:bookmarkEnd w:id="0"/>
      <w:r w:rsidRPr="009279F3">
        <w:rPr>
          <w:rFonts w:ascii="ＭＳ 明朝" w:hAnsi="ＭＳ 明朝" w:hint="eastAsia"/>
          <w:color w:val="000000"/>
        </w:rPr>
        <w:t>仕様内容等について、下記の質問に回答してください。</w:t>
      </w:r>
    </w:p>
    <w:p w:rsidR="00C0388F" w:rsidRPr="009279F3" w:rsidRDefault="00C0388F" w:rsidP="00C0388F">
      <w:pPr>
        <w:pStyle w:val="a5"/>
        <w:rPr>
          <w:rFonts w:hAnsi="ＭＳ 明朝"/>
          <w:color w:val="000000"/>
        </w:rPr>
      </w:pPr>
      <w:r w:rsidRPr="009279F3">
        <w:rPr>
          <w:rFonts w:hAnsi="ＭＳ 明朝" w:hint="eastAsia"/>
          <w:color w:val="000000"/>
        </w:rPr>
        <w:t>記</w:t>
      </w:r>
    </w:p>
    <w:tbl>
      <w:tblPr>
        <w:tblW w:w="99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120"/>
      </w:tblGrid>
      <w:tr w:rsidR="00C0388F" w:rsidRPr="009279F3" w:rsidTr="00C43FC3">
        <w:trPr>
          <w:trHeight w:val="22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8F" w:rsidRPr="009279F3" w:rsidRDefault="00C0388F" w:rsidP="00C43FC3">
            <w:pPr>
              <w:pStyle w:val="a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279F3">
              <w:rPr>
                <w:rFonts w:hAnsi="ＭＳ 明朝" w:hint="eastAsia"/>
                <w:color w:val="000000"/>
                <w:sz w:val="22"/>
                <w:szCs w:val="22"/>
              </w:rPr>
              <w:t>質　　問　　項　　目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8F" w:rsidRPr="009279F3" w:rsidRDefault="00C0388F" w:rsidP="00C43FC3">
            <w:pPr>
              <w:pStyle w:val="a7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9279F3">
              <w:rPr>
                <w:rFonts w:hAnsi="ＭＳ 明朝" w:hint="eastAsia"/>
                <w:color w:val="000000"/>
                <w:sz w:val="22"/>
                <w:szCs w:val="22"/>
              </w:rPr>
              <w:t>内　　　　　　　　容</w:t>
            </w:r>
          </w:p>
        </w:tc>
      </w:tr>
      <w:tr w:rsidR="00C0388F" w:rsidRPr="009279F3" w:rsidTr="00C43FC3">
        <w:trPr>
          <w:trHeight w:val="61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8F" w:rsidRPr="009279F3" w:rsidRDefault="00C0388F" w:rsidP="00C43FC3">
            <w:pPr>
              <w:pStyle w:val="a7"/>
              <w:rPr>
                <w:rFonts w:hAnsi="ＭＳ 明朝"/>
                <w:color w:val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8F" w:rsidRPr="009279F3" w:rsidRDefault="00C0388F" w:rsidP="00C43FC3">
            <w:pPr>
              <w:pStyle w:val="a7"/>
              <w:rPr>
                <w:rFonts w:hAnsi="ＭＳ 明朝"/>
                <w:color w:val="000000"/>
              </w:rPr>
            </w:pPr>
          </w:p>
        </w:tc>
      </w:tr>
    </w:tbl>
    <w:p w:rsidR="00C0388F" w:rsidRPr="009279F3" w:rsidRDefault="00C0388F" w:rsidP="00C0388F">
      <w:pPr>
        <w:jc w:val="left"/>
        <w:rPr>
          <w:rFonts w:ascii="ＭＳ 明朝" w:hAnsi="ＭＳ 明朝"/>
          <w:color w:val="000000"/>
          <w:sz w:val="20"/>
        </w:rPr>
      </w:pPr>
      <w:r w:rsidRPr="009279F3">
        <w:rPr>
          <w:rFonts w:ascii="ＭＳ 明朝" w:hAnsi="ＭＳ 明朝" w:hint="eastAsia"/>
          <w:color w:val="000000"/>
          <w:sz w:val="20"/>
        </w:rPr>
        <w:t>（注意事項）</w:t>
      </w:r>
    </w:p>
    <w:p w:rsidR="00C0388F" w:rsidRPr="00974B31" w:rsidRDefault="00C0388F" w:rsidP="00C0388F">
      <w:pPr>
        <w:numPr>
          <w:ilvl w:val="0"/>
          <w:numId w:val="1"/>
        </w:numPr>
        <w:spacing w:line="240" w:lineRule="exact"/>
        <w:jc w:val="left"/>
        <w:rPr>
          <w:rFonts w:ascii="ＭＳ 明朝" w:hAnsi="ＭＳ 明朝"/>
          <w:color w:val="000000"/>
          <w:sz w:val="20"/>
        </w:rPr>
      </w:pPr>
      <w:r w:rsidRPr="00FE09C0">
        <w:rPr>
          <w:rFonts w:ascii="ＭＳ 明朝" w:hAnsi="ＭＳ 明朝" w:hint="eastAsia"/>
          <w:color w:val="000000"/>
          <w:sz w:val="20"/>
        </w:rPr>
        <w:t>質問のある方は、本質問書を</w:t>
      </w:r>
      <w:r w:rsidRPr="00FE09C0">
        <w:rPr>
          <w:rFonts w:ascii="ＭＳ 明朝" w:hAnsi="ＭＳ 明朝" w:hint="eastAsia"/>
          <w:color w:val="000000"/>
          <w:sz w:val="20"/>
          <w:szCs w:val="20"/>
        </w:rPr>
        <w:t>平成</w:t>
      </w:r>
      <w:r>
        <w:rPr>
          <w:rFonts w:ascii="ＭＳ 明朝" w:hAnsi="ＭＳ 明朝" w:hint="eastAsia"/>
          <w:color w:val="000000"/>
          <w:sz w:val="20"/>
          <w:szCs w:val="20"/>
        </w:rPr>
        <w:t>29</w:t>
      </w:r>
      <w:r w:rsidRPr="00FE09C0">
        <w:rPr>
          <w:rFonts w:ascii="ＭＳ 明朝" w:hAnsi="ＭＳ 明朝" w:hint="eastAsia"/>
          <w:color w:val="000000"/>
          <w:sz w:val="20"/>
          <w:szCs w:val="20"/>
        </w:rPr>
        <w:t>年</w:t>
      </w:r>
      <w:r>
        <w:rPr>
          <w:rFonts w:ascii="ＭＳ 明朝" w:hAnsi="ＭＳ 明朝" w:hint="eastAsia"/>
          <w:color w:val="000000"/>
          <w:sz w:val="20"/>
          <w:szCs w:val="20"/>
        </w:rPr>
        <w:t>１</w:t>
      </w:r>
      <w:r w:rsidRPr="00FE09C0">
        <w:rPr>
          <w:rFonts w:ascii="ＭＳ 明朝" w:hAnsi="ＭＳ 明朝" w:hint="eastAsia"/>
          <w:color w:val="000000"/>
          <w:sz w:val="20"/>
          <w:szCs w:val="20"/>
        </w:rPr>
        <w:t>月</w:t>
      </w:r>
      <w:r>
        <w:rPr>
          <w:rFonts w:ascii="ＭＳ 明朝" w:hAnsi="ＭＳ 明朝" w:hint="eastAsia"/>
          <w:color w:val="000000"/>
          <w:sz w:val="20"/>
          <w:szCs w:val="20"/>
        </w:rPr>
        <w:t>25日（水</w:t>
      </w:r>
      <w:r w:rsidRPr="00FE09C0">
        <w:rPr>
          <w:rFonts w:ascii="ＭＳ 明朝" w:hAnsi="ＭＳ 明朝" w:hint="eastAsia"/>
          <w:color w:val="000000"/>
          <w:sz w:val="20"/>
          <w:szCs w:val="20"/>
        </w:rPr>
        <w:t>）午後</w:t>
      </w:r>
      <w:r>
        <w:rPr>
          <w:rFonts w:ascii="ＭＳ 明朝" w:hAnsi="ＭＳ 明朝" w:hint="eastAsia"/>
          <w:color w:val="000000"/>
          <w:sz w:val="20"/>
          <w:szCs w:val="20"/>
        </w:rPr>
        <w:t>5</w:t>
      </w:r>
      <w:r w:rsidRPr="00974B31">
        <w:rPr>
          <w:rFonts w:ascii="ＭＳ 明朝" w:hAnsi="ＭＳ 明朝" w:hint="eastAsia"/>
          <w:color w:val="000000"/>
          <w:sz w:val="20"/>
          <w:szCs w:val="20"/>
        </w:rPr>
        <w:t>時</w:t>
      </w:r>
      <w:r w:rsidRPr="00974B31">
        <w:rPr>
          <w:rFonts w:ascii="ＭＳ 明朝" w:hAnsi="ＭＳ 明朝" w:hint="eastAsia"/>
          <w:color w:val="000000"/>
          <w:sz w:val="20"/>
        </w:rPr>
        <w:t xml:space="preserve">までに、末尾記載のメールアドレスへ、送信すること。　</w:t>
      </w:r>
    </w:p>
    <w:p w:rsidR="00C0388F" w:rsidRPr="009279F3" w:rsidRDefault="00C0388F" w:rsidP="00C0388F">
      <w:pPr>
        <w:numPr>
          <w:ilvl w:val="0"/>
          <w:numId w:val="1"/>
        </w:numPr>
        <w:spacing w:line="120" w:lineRule="auto"/>
        <w:jc w:val="left"/>
        <w:rPr>
          <w:rFonts w:ascii="ＭＳ 明朝" w:hAnsi="ＭＳ 明朝"/>
          <w:color w:val="000000"/>
          <w:sz w:val="20"/>
        </w:rPr>
      </w:pPr>
      <w:r w:rsidRPr="009279F3">
        <w:rPr>
          <w:rFonts w:ascii="ＭＳ 明朝" w:hAnsi="ＭＳ 明朝" w:hint="eastAsia"/>
          <w:color w:val="000000"/>
          <w:sz w:val="20"/>
        </w:rPr>
        <w:t>質問への回答は</w:t>
      </w:r>
      <w:r>
        <w:rPr>
          <w:rFonts w:ascii="ＭＳ 明朝" w:hAnsi="ＭＳ 明朝" w:hint="eastAsia"/>
          <w:color w:val="000000"/>
          <w:sz w:val="20"/>
        </w:rPr>
        <w:t>当機構ホームページにおいて公表します。</w:t>
      </w:r>
    </w:p>
    <w:p w:rsidR="00C0388F" w:rsidRPr="009279F3" w:rsidRDefault="00C0388F" w:rsidP="00C0388F">
      <w:pPr>
        <w:numPr>
          <w:ilvl w:val="0"/>
          <w:numId w:val="1"/>
        </w:numPr>
        <w:spacing w:line="240" w:lineRule="exact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メール以外での質問、本件入札に直接関係のない質問及び</w:t>
      </w:r>
      <w:r w:rsidRPr="009279F3">
        <w:rPr>
          <w:rFonts w:ascii="ＭＳ 明朝" w:hAnsi="ＭＳ 明朝" w:hint="eastAsia"/>
          <w:color w:val="000000"/>
          <w:sz w:val="20"/>
        </w:rPr>
        <w:t>指定した日時を過ぎて提出された質問書については、いずれも回答しません。</w:t>
      </w:r>
    </w:p>
    <w:p w:rsidR="00C0388F" w:rsidRPr="009279F3" w:rsidRDefault="00C0388F" w:rsidP="00C0388F">
      <w:pPr>
        <w:spacing w:line="240" w:lineRule="exact"/>
        <w:ind w:firstLineChars="100" w:firstLine="200"/>
        <w:jc w:val="left"/>
        <w:rPr>
          <w:rFonts w:ascii="ＭＳ 明朝" w:hAnsi="ＭＳ 明朝"/>
          <w:color w:val="000000"/>
          <w:sz w:val="20"/>
        </w:rPr>
      </w:pP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C0388F" w:rsidRPr="009279F3" w:rsidTr="00C43FC3">
        <w:trPr>
          <w:trHeight w:val="169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8F" w:rsidRDefault="00C0388F" w:rsidP="00C43FC3">
            <w:pPr>
              <w:pStyle w:val="a3"/>
              <w:tabs>
                <w:tab w:val="left" w:pos="840"/>
              </w:tabs>
              <w:rPr>
                <w:rFonts w:hAnsi="ＭＳ 明朝"/>
                <w:color w:val="000000"/>
              </w:rPr>
            </w:pPr>
            <w:r w:rsidRPr="009279F3">
              <w:rPr>
                <w:rFonts w:hAnsi="ＭＳ 明朝" w:hint="eastAsia"/>
                <w:color w:val="000000"/>
              </w:rPr>
              <w:t>（質問書の提出先）</w:t>
            </w:r>
            <w:r>
              <w:rPr>
                <w:rFonts w:hAnsi="ＭＳ 明朝" w:hint="eastAsia"/>
                <w:color w:val="000000"/>
              </w:rPr>
              <w:t>大阪府立病院機構本部事務局総務グループ</w:t>
            </w:r>
          </w:p>
          <w:p w:rsidR="00C0388F" w:rsidRPr="00AA42D1" w:rsidRDefault="00C0388F" w:rsidP="00C43FC3">
            <w:pPr>
              <w:pStyle w:val="a3"/>
              <w:tabs>
                <w:tab w:val="left" w:pos="840"/>
              </w:tabs>
              <w:ind w:firstLineChars="900" w:firstLine="189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質問用メールアドレス：</w:t>
            </w:r>
            <w:r>
              <w:rPr>
                <w:rFonts w:hAnsi="ＭＳ 明朝"/>
                <w:color w:val="000000"/>
              </w:rPr>
              <w:t>info</w:t>
            </w:r>
            <w:r>
              <w:rPr>
                <w:rFonts w:hAnsi="ＭＳ 明朝" w:hint="eastAsia"/>
                <w:color w:val="000000"/>
              </w:rPr>
              <w:t>@opho.jp</w:t>
            </w:r>
          </w:p>
        </w:tc>
      </w:tr>
    </w:tbl>
    <w:p w:rsidR="0021397E" w:rsidRPr="00C0388F" w:rsidRDefault="0021397E" w:rsidP="00C0388F">
      <w:pPr>
        <w:ind w:rightChars="400" w:right="840"/>
      </w:pPr>
    </w:p>
    <w:sectPr w:rsidR="0021397E" w:rsidRPr="00C0388F" w:rsidSect="00C0388F">
      <w:pgSz w:w="11906" w:h="16838" w:code="9"/>
      <w:pgMar w:top="567" w:right="1247" w:bottom="1134" w:left="1418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BB3"/>
    <w:multiLevelType w:val="hybridMultilevel"/>
    <w:tmpl w:val="D84684AA"/>
    <w:lvl w:ilvl="0" w:tplc="2A8A35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8F"/>
    <w:rsid w:val="00012F03"/>
    <w:rsid w:val="000142AB"/>
    <w:rsid w:val="00023A20"/>
    <w:rsid w:val="0002524A"/>
    <w:rsid w:val="00026FF1"/>
    <w:rsid w:val="00027D61"/>
    <w:rsid w:val="00045658"/>
    <w:rsid w:val="000537CE"/>
    <w:rsid w:val="00084BE6"/>
    <w:rsid w:val="000860C6"/>
    <w:rsid w:val="00086E01"/>
    <w:rsid w:val="000936C7"/>
    <w:rsid w:val="000B4C4F"/>
    <w:rsid w:val="000B5AD8"/>
    <w:rsid w:val="000B7507"/>
    <w:rsid w:val="000E5782"/>
    <w:rsid w:val="000E7D20"/>
    <w:rsid w:val="000F0885"/>
    <w:rsid w:val="000F18D2"/>
    <w:rsid w:val="000F31EF"/>
    <w:rsid w:val="00102B78"/>
    <w:rsid w:val="00103094"/>
    <w:rsid w:val="00126A3C"/>
    <w:rsid w:val="00157D27"/>
    <w:rsid w:val="00174DC2"/>
    <w:rsid w:val="00175B6E"/>
    <w:rsid w:val="001A4776"/>
    <w:rsid w:val="001B36EC"/>
    <w:rsid w:val="001B7712"/>
    <w:rsid w:val="001D2AB3"/>
    <w:rsid w:val="0021397E"/>
    <w:rsid w:val="00243333"/>
    <w:rsid w:val="00250A8E"/>
    <w:rsid w:val="00253A36"/>
    <w:rsid w:val="0027046E"/>
    <w:rsid w:val="002A17E3"/>
    <w:rsid w:val="002D7936"/>
    <w:rsid w:val="002F6FBE"/>
    <w:rsid w:val="003058FF"/>
    <w:rsid w:val="00311F4D"/>
    <w:rsid w:val="00334F48"/>
    <w:rsid w:val="00363FB5"/>
    <w:rsid w:val="003952AD"/>
    <w:rsid w:val="00396755"/>
    <w:rsid w:val="003B3526"/>
    <w:rsid w:val="003B5169"/>
    <w:rsid w:val="003B6A3A"/>
    <w:rsid w:val="003C018E"/>
    <w:rsid w:val="003C4B59"/>
    <w:rsid w:val="003E40FF"/>
    <w:rsid w:val="003F3FCE"/>
    <w:rsid w:val="00401A7B"/>
    <w:rsid w:val="0040320C"/>
    <w:rsid w:val="00410868"/>
    <w:rsid w:val="00413ABE"/>
    <w:rsid w:val="00421876"/>
    <w:rsid w:val="0045231A"/>
    <w:rsid w:val="00470EF2"/>
    <w:rsid w:val="00483287"/>
    <w:rsid w:val="00487BD3"/>
    <w:rsid w:val="004B2914"/>
    <w:rsid w:val="004C5DA2"/>
    <w:rsid w:val="004E5350"/>
    <w:rsid w:val="004F4CEB"/>
    <w:rsid w:val="004F7100"/>
    <w:rsid w:val="00507CDA"/>
    <w:rsid w:val="00510AC4"/>
    <w:rsid w:val="0053281A"/>
    <w:rsid w:val="0054266C"/>
    <w:rsid w:val="005432A2"/>
    <w:rsid w:val="005517B1"/>
    <w:rsid w:val="005528C9"/>
    <w:rsid w:val="005612A8"/>
    <w:rsid w:val="00566214"/>
    <w:rsid w:val="005756D9"/>
    <w:rsid w:val="00575C2D"/>
    <w:rsid w:val="00583F3D"/>
    <w:rsid w:val="005850E5"/>
    <w:rsid w:val="005B5F1B"/>
    <w:rsid w:val="005B602C"/>
    <w:rsid w:val="005F3EBB"/>
    <w:rsid w:val="00606CC0"/>
    <w:rsid w:val="00610501"/>
    <w:rsid w:val="00612CF5"/>
    <w:rsid w:val="006408EC"/>
    <w:rsid w:val="00645974"/>
    <w:rsid w:val="0065022F"/>
    <w:rsid w:val="00656BB5"/>
    <w:rsid w:val="00656DBC"/>
    <w:rsid w:val="00676253"/>
    <w:rsid w:val="00682574"/>
    <w:rsid w:val="00685484"/>
    <w:rsid w:val="00685F36"/>
    <w:rsid w:val="006A127B"/>
    <w:rsid w:val="006C015F"/>
    <w:rsid w:val="006D17D0"/>
    <w:rsid w:val="006D1813"/>
    <w:rsid w:val="006E5AA3"/>
    <w:rsid w:val="00713BC5"/>
    <w:rsid w:val="00713DFB"/>
    <w:rsid w:val="00742516"/>
    <w:rsid w:val="00743062"/>
    <w:rsid w:val="00784127"/>
    <w:rsid w:val="00792910"/>
    <w:rsid w:val="00797322"/>
    <w:rsid w:val="007A30BA"/>
    <w:rsid w:val="007A3C0F"/>
    <w:rsid w:val="007B6081"/>
    <w:rsid w:val="007C14FD"/>
    <w:rsid w:val="007C4955"/>
    <w:rsid w:val="007D3567"/>
    <w:rsid w:val="007E222D"/>
    <w:rsid w:val="007E38CD"/>
    <w:rsid w:val="007E734B"/>
    <w:rsid w:val="007E7FBE"/>
    <w:rsid w:val="00812289"/>
    <w:rsid w:val="00813087"/>
    <w:rsid w:val="008202CF"/>
    <w:rsid w:val="008255CA"/>
    <w:rsid w:val="008516BE"/>
    <w:rsid w:val="00852737"/>
    <w:rsid w:val="00861636"/>
    <w:rsid w:val="00862631"/>
    <w:rsid w:val="00872F41"/>
    <w:rsid w:val="00883637"/>
    <w:rsid w:val="00894C27"/>
    <w:rsid w:val="00897E10"/>
    <w:rsid w:val="008A37D0"/>
    <w:rsid w:val="008B0161"/>
    <w:rsid w:val="008D5F0B"/>
    <w:rsid w:val="00903411"/>
    <w:rsid w:val="00903839"/>
    <w:rsid w:val="00905B09"/>
    <w:rsid w:val="00917E3D"/>
    <w:rsid w:val="00943DAD"/>
    <w:rsid w:val="00945D34"/>
    <w:rsid w:val="00963E82"/>
    <w:rsid w:val="0097123F"/>
    <w:rsid w:val="00972312"/>
    <w:rsid w:val="00992091"/>
    <w:rsid w:val="009B4050"/>
    <w:rsid w:val="009B7682"/>
    <w:rsid w:val="009E323B"/>
    <w:rsid w:val="00A733D6"/>
    <w:rsid w:val="00A76170"/>
    <w:rsid w:val="00A76FE8"/>
    <w:rsid w:val="00AA4F6C"/>
    <w:rsid w:val="00AC7F44"/>
    <w:rsid w:val="00B01B8B"/>
    <w:rsid w:val="00B069DF"/>
    <w:rsid w:val="00B07A27"/>
    <w:rsid w:val="00B11C92"/>
    <w:rsid w:val="00B24C7C"/>
    <w:rsid w:val="00B30F3D"/>
    <w:rsid w:val="00B6263B"/>
    <w:rsid w:val="00B647C5"/>
    <w:rsid w:val="00B80947"/>
    <w:rsid w:val="00B85BD6"/>
    <w:rsid w:val="00B86A4E"/>
    <w:rsid w:val="00BA1CB2"/>
    <w:rsid w:val="00BD47E6"/>
    <w:rsid w:val="00BE1C15"/>
    <w:rsid w:val="00BE5CB7"/>
    <w:rsid w:val="00C01027"/>
    <w:rsid w:val="00C0388F"/>
    <w:rsid w:val="00C27E43"/>
    <w:rsid w:val="00C55B40"/>
    <w:rsid w:val="00C75FE6"/>
    <w:rsid w:val="00C87EAE"/>
    <w:rsid w:val="00C94A7D"/>
    <w:rsid w:val="00CE2300"/>
    <w:rsid w:val="00CE7928"/>
    <w:rsid w:val="00CF2EE8"/>
    <w:rsid w:val="00D02B41"/>
    <w:rsid w:val="00D40746"/>
    <w:rsid w:val="00D42407"/>
    <w:rsid w:val="00D51AD2"/>
    <w:rsid w:val="00D63812"/>
    <w:rsid w:val="00D703FC"/>
    <w:rsid w:val="00D722DA"/>
    <w:rsid w:val="00D77450"/>
    <w:rsid w:val="00D848FD"/>
    <w:rsid w:val="00D91748"/>
    <w:rsid w:val="00DA3794"/>
    <w:rsid w:val="00DC4756"/>
    <w:rsid w:val="00DC740F"/>
    <w:rsid w:val="00DE04F5"/>
    <w:rsid w:val="00DE2D1C"/>
    <w:rsid w:val="00DE680E"/>
    <w:rsid w:val="00DE7443"/>
    <w:rsid w:val="00DF12A0"/>
    <w:rsid w:val="00DF3188"/>
    <w:rsid w:val="00DF4454"/>
    <w:rsid w:val="00E42BD9"/>
    <w:rsid w:val="00E432DC"/>
    <w:rsid w:val="00E81017"/>
    <w:rsid w:val="00E819F7"/>
    <w:rsid w:val="00E81EBC"/>
    <w:rsid w:val="00EA52E3"/>
    <w:rsid w:val="00EB4E93"/>
    <w:rsid w:val="00EB7B42"/>
    <w:rsid w:val="00ED1EFD"/>
    <w:rsid w:val="00EF18E4"/>
    <w:rsid w:val="00EF335C"/>
    <w:rsid w:val="00F22AB9"/>
    <w:rsid w:val="00F356AA"/>
    <w:rsid w:val="00F37EE7"/>
    <w:rsid w:val="00F42A87"/>
    <w:rsid w:val="00F507D2"/>
    <w:rsid w:val="00F51C9A"/>
    <w:rsid w:val="00F65D13"/>
    <w:rsid w:val="00F7300D"/>
    <w:rsid w:val="00F93FF7"/>
    <w:rsid w:val="00FA2914"/>
    <w:rsid w:val="00FB72CC"/>
    <w:rsid w:val="00FC0A40"/>
    <w:rsid w:val="00FC51B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388F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character" w:customStyle="1" w:styleId="a4">
    <w:name w:val="フッター (文字)"/>
    <w:basedOn w:val="a0"/>
    <w:link w:val="a3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5">
    <w:name w:val="Note Heading"/>
    <w:basedOn w:val="a"/>
    <w:next w:val="a"/>
    <w:link w:val="a6"/>
    <w:rsid w:val="00C0388F"/>
    <w:pPr>
      <w:autoSpaceDE w:val="0"/>
      <w:autoSpaceDN w:val="0"/>
      <w:adjustRightInd w:val="0"/>
      <w:spacing w:line="360" w:lineRule="atLeast"/>
      <w:jc w:val="center"/>
    </w:pPr>
    <w:rPr>
      <w:rFonts w:ascii="ＭＳ 明朝" w:hAnsi="Times New Roman"/>
      <w:kern w:val="0"/>
      <w:szCs w:val="21"/>
    </w:rPr>
  </w:style>
  <w:style w:type="character" w:customStyle="1" w:styleId="a6">
    <w:name w:val="記 (文字)"/>
    <w:basedOn w:val="a0"/>
    <w:link w:val="a5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7">
    <w:name w:val="Closing"/>
    <w:basedOn w:val="a"/>
    <w:link w:val="a8"/>
    <w:rsid w:val="00C0388F"/>
    <w:pPr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1"/>
    </w:rPr>
  </w:style>
  <w:style w:type="character" w:customStyle="1" w:styleId="a8">
    <w:name w:val="結語 (文字)"/>
    <w:basedOn w:val="a0"/>
    <w:link w:val="a7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9">
    <w:name w:val="Body Text"/>
    <w:basedOn w:val="a"/>
    <w:link w:val="aa"/>
    <w:rsid w:val="00C0388F"/>
    <w:pPr>
      <w:jc w:val="left"/>
    </w:pPr>
  </w:style>
  <w:style w:type="character" w:customStyle="1" w:styleId="aa">
    <w:name w:val="本文 (文字)"/>
    <w:basedOn w:val="a0"/>
    <w:link w:val="a9"/>
    <w:rsid w:val="00C0388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388F"/>
    <w:pPr>
      <w:tabs>
        <w:tab w:val="center" w:pos="4820"/>
        <w:tab w:val="right" w:pos="9640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character" w:customStyle="1" w:styleId="a4">
    <w:name w:val="フッター (文字)"/>
    <w:basedOn w:val="a0"/>
    <w:link w:val="a3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5">
    <w:name w:val="Note Heading"/>
    <w:basedOn w:val="a"/>
    <w:next w:val="a"/>
    <w:link w:val="a6"/>
    <w:rsid w:val="00C0388F"/>
    <w:pPr>
      <w:autoSpaceDE w:val="0"/>
      <w:autoSpaceDN w:val="0"/>
      <w:adjustRightInd w:val="0"/>
      <w:spacing w:line="360" w:lineRule="atLeast"/>
      <w:jc w:val="center"/>
    </w:pPr>
    <w:rPr>
      <w:rFonts w:ascii="ＭＳ 明朝" w:hAnsi="Times New Roman"/>
      <w:kern w:val="0"/>
      <w:szCs w:val="21"/>
    </w:rPr>
  </w:style>
  <w:style w:type="character" w:customStyle="1" w:styleId="a6">
    <w:name w:val="記 (文字)"/>
    <w:basedOn w:val="a0"/>
    <w:link w:val="a5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7">
    <w:name w:val="Closing"/>
    <w:basedOn w:val="a"/>
    <w:link w:val="a8"/>
    <w:rsid w:val="00C0388F"/>
    <w:pPr>
      <w:autoSpaceDE w:val="0"/>
      <w:autoSpaceDN w:val="0"/>
      <w:adjustRightInd w:val="0"/>
      <w:spacing w:line="360" w:lineRule="atLeast"/>
      <w:jc w:val="right"/>
    </w:pPr>
    <w:rPr>
      <w:rFonts w:ascii="ＭＳ 明朝" w:hAnsi="Times New Roman"/>
      <w:kern w:val="0"/>
      <w:szCs w:val="21"/>
    </w:rPr>
  </w:style>
  <w:style w:type="character" w:customStyle="1" w:styleId="a8">
    <w:name w:val="結語 (文字)"/>
    <w:basedOn w:val="a0"/>
    <w:link w:val="a7"/>
    <w:rsid w:val="00C0388F"/>
    <w:rPr>
      <w:rFonts w:ascii="ＭＳ 明朝" w:eastAsia="ＭＳ 明朝" w:hAnsi="Times New Roman" w:cs="Times New Roman"/>
      <w:kern w:val="0"/>
      <w:szCs w:val="21"/>
    </w:rPr>
  </w:style>
  <w:style w:type="paragraph" w:styleId="a9">
    <w:name w:val="Body Text"/>
    <w:basedOn w:val="a"/>
    <w:link w:val="aa"/>
    <w:rsid w:val="00C0388F"/>
    <w:pPr>
      <w:jc w:val="left"/>
    </w:pPr>
  </w:style>
  <w:style w:type="character" w:customStyle="1" w:styleId="aa">
    <w:name w:val="本文 (文字)"/>
    <w:basedOn w:val="a0"/>
    <w:link w:val="a9"/>
    <w:rsid w:val="00C0388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加茂　春佳</dc:creator>
  <cp:keywords/>
  <dc:description/>
  <cp:lastModifiedBy>Microsoft</cp:lastModifiedBy>
  <cp:revision>2</cp:revision>
  <dcterms:created xsi:type="dcterms:W3CDTF">2016-12-26T02:38:00Z</dcterms:created>
  <dcterms:modified xsi:type="dcterms:W3CDTF">2017-01-06T14:01:00Z</dcterms:modified>
</cp:coreProperties>
</file>