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D45" w:rsidRPr="00356D98" w:rsidRDefault="005767B3" w:rsidP="00A73D45">
      <w:pPr>
        <w:tabs>
          <w:tab w:val="right" w:pos="9639"/>
        </w:tabs>
        <w:rPr>
          <w:rFonts w:ascii="ＭＳ Ｐ明朝" w:eastAsia="ＭＳ Ｐ明朝" w:hAnsi="ＭＳ Ｐ明朝"/>
        </w:rPr>
      </w:pPr>
      <w:r>
        <w:rPr>
          <w:rFonts w:ascii="ＭＳ Ｐ明朝" w:eastAsia="ＭＳ Ｐ明朝" w:hAnsi="ＭＳ Ｐ明朝" w:hint="eastAsia"/>
          <w:b/>
          <w:sz w:val="28"/>
          <w:szCs w:val="28"/>
        </w:rPr>
        <w:t>エントリーシート</w:t>
      </w:r>
      <w:r w:rsidR="00A73D45" w:rsidRPr="00AD2C32">
        <w:rPr>
          <w:rFonts w:ascii="ＭＳ Ｐ明朝" w:eastAsia="ＭＳ Ｐ明朝" w:hAnsi="ＭＳ Ｐ明朝" w:hint="eastAsia"/>
          <w:b/>
          <w:sz w:val="28"/>
          <w:szCs w:val="28"/>
        </w:rPr>
        <w:t>（</w:t>
      </w:r>
      <w:r w:rsidR="008960EB" w:rsidRPr="008960EB">
        <w:rPr>
          <w:rFonts w:ascii="ＭＳ Ｐ明朝" w:eastAsia="ＭＳ Ｐ明朝" w:hAnsi="ＭＳ Ｐ明朝" w:hint="eastAsia"/>
          <w:b/>
          <w:spacing w:val="-20"/>
          <w:sz w:val="28"/>
          <w:szCs w:val="24"/>
        </w:rPr>
        <w:t>診療情報管理士</w:t>
      </w:r>
      <w:r w:rsidR="00A73D45" w:rsidRPr="00AD2C32">
        <w:rPr>
          <w:rFonts w:ascii="ＭＳ Ｐ明朝" w:eastAsia="ＭＳ Ｐ明朝" w:hAnsi="ＭＳ Ｐ明朝" w:hint="eastAsia"/>
          <w:b/>
          <w:sz w:val="28"/>
          <w:szCs w:val="28"/>
        </w:rPr>
        <w:t>）</w:t>
      </w:r>
      <w:r w:rsidR="00A73D45" w:rsidRPr="00356D98">
        <w:rPr>
          <w:rFonts w:ascii="ＭＳ Ｐ明朝" w:eastAsia="ＭＳ Ｐ明朝" w:hAnsi="ＭＳ Ｐ明朝"/>
          <w:b/>
          <w:sz w:val="28"/>
          <w:szCs w:val="28"/>
        </w:rPr>
        <w:tab/>
      </w:r>
      <w:r w:rsidR="00A73D45" w:rsidRPr="00356D98">
        <w:rPr>
          <w:rFonts w:ascii="ＭＳ Ｐ明朝" w:eastAsia="ＭＳ Ｐ明朝" w:hAnsi="ＭＳ Ｐ明朝" w:hint="eastAsia"/>
        </w:rPr>
        <w:t xml:space="preserve">　　(記入日：令和　　年　　月　　日)</w:t>
      </w:r>
    </w:p>
    <w:tbl>
      <w:tblPr>
        <w:tblStyle w:val="a3"/>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83"/>
        <w:gridCol w:w="2236"/>
        <w:gridCol w:w="1172"/>
        <w:gridCol w:w="3350"/>
        <w:gridCol w:w="1877"/>
      </w:tblGrid>
      <w:tr w:rsidR="00A73D45" w:rsidTr="00E27A87">
        <w:trPr>
          <w:trHeight w:val="454"/>
        </w:trPr>
        <w:tc>
          <w:tcPr>
            <w:tcW w:w="602" w:type="pct"/>
            <w:vAlign w:val="center"/>
          </w:tcPr>
          <w:p w:rsidR="00A73D45" w:rsidRDefault="008960EB" w:rsidP="008960EB">
            <w:pPr>
              <w:rPr>
                <w:rFonts w:ascii="ＭＳ Ｐ明朝" w:eastAsia="ＭＳ Ｐ明朝" w:hAnsi="ＭＳ Ｐ明朝"/>
                <w:sz w:val="22"/>
                <w:szCs w:val="24"/>
              </w:rPr>
            </w:pPr>
            <w:r>
              <w:rPr>
                <w:rFonts w:ascii="ＭＳ Ｐ明朝" w:eastAsia="ＭＳ Ｐ明朝" w:hAnsi="ＭＳ Ｐ明朝" w:hint="eastAsia"/>
                <w:sz w:val="22"/>
                <w:szCs w:val="24"/>
              </w:rPr>
              <w:t>区　　　分</w:t>
            </w:r>
          </w:p>
        </w:tc>
        <w:tc>
          <w:tcPr>
            <w:tcW w:w="1138" w:type="pct"/>
            <w:vAlign w:val="center"/>
          </w:tcPr>
          <w:p w:rsidR="00A73D45" w:rsidRPr="00971F19" w:rsidRDefault="008960EB" w:rsidP="00E27A87">
            <w:pPr>
              <w:jc w:val="center"/>
              <w:rPr>
                <w:rFonts w:ascii="ＭＳ Ｐ明朝" w:eastAsia="ＭＳ Ｐ明朝" w:hAnsi="ＭＳ Ｐ明朝"/>
                <w:b/>
                <w:spacing w:val="-20"/>
                <w:sz w:val="22"/>
                <w:szCs w:val="24"/>
              </w:rPr>
            </w:pPr>
            <w:r w:rsidRPr="00971F19">
              <w:rPr>
                <w:rFonts w:ascii="ＭＳ Ｐ明朝" w:eastAsia="ＭＳ Ｐ明朝" w:hAnsi="ＭＳ Ｐ明朝" w:hint="eastAsia"/>
                <w:b/>
                <w:spacing w:val="-20"/>
                <w:sz w:val="22"/>
                <w:szCs w:val="24"/>
              </w:rPr>
              <w:t>新　卒</w:t>
            </w:r>
          </w:p>
        </w:tc>
        <w:tc>
          <w:tcPr>
            <w:tcW w:w="597" w:type="pct"/>
            <w:vAlign w:val="center"/>
          </w:tcPr>
          <w:p w:rsidR="00A73D45" w:rsidRDefault="00A73D45" w:rsidP="00E27A87">
            <w:pPr>
              <w:jc w:val="center"/>
              <w:rPr>
                <w:rFonts w:ascii="ＭＳ Ｐ明朝" w:eastAsia="ＭＳ Ｐ明朝" w:hAnsi="ＭＳ Ｐ明朝"/>
                <w:sz w:val="22"/>
                <w:szCs w:val="24"/>
              </w:rPr>
            </w:pPr>
            <w:r>
              <w:rPr>
                <w:rFonts w:ascii="ＭＳ Ｐ明朝" w:eastAsia="ＭＳ Ｐ明朝" w:hAnsi="ＭＳ Ｐ明朝" w:hint="eastAsia"/>
                <w:sz w:val="22"/>
                <w:szCs w:val="24"/>
              </w:rPr>
              <w:t>ふりがな</w:t>
            </w:r>
          </w:p>
        </w:tc>
        <w:tc>
          <w:tcPr>
            <w:tcW w:w="1706" w:type="pct"/>
            <w:vAlign w:val="center"/>
          </w:tcPr>
          <w:p w:rsidR="00A73D45" w:rsidRDefault="00A73D45" w:rsidP="00E27A87">
            <w:pPr>
              <w:jc w:val="center"/>
              <w:rPr>
                <w:rFonts w:ascii="ＭＳ Ｐ明朝" w:eastAsia="ＭＳ Ｐ明朝" w:hAnsi="ＭＳ Ｐ明朝"/>
                <w:sz w:val="22"/>
                <w:szCs w:val="24"/>
              </w:rPr>
            </w:pPr>
          </w:p>
        </w:tc>
        <w:tc>
          <w:tcPr>
            <w:tcW w:w="956" w:type="pct"/>
            <w:vMerge w:val="restart"/>
            <w:vAlign w:val="center"/>
          </w:tcPr>
          <w:p w:rsidR="00A73D45" w:rsidRDefault="00A73D45" w:rsidP="00E27A87">
            <w:pPr>
              <w:rPr>
                <w:rFonts w:ascii="ＭＳ Ｐ明朝" w:eastAsia="ＭＳ Ｐ明朝" w:hAnsi="ＭＳ Ｐ明朝"/>
                <w:sz w:val="22"/>
                <w:szCs w:val="24"/>
              </w:rPr>
            </w:pPr>
            <w:r>
              <w:rPr>
                <w:rFonts w:ascii="ＭＳ Ｐ明朝" w:eastAsia="ＭＳ Ｐ明朝" w:hAnsi="ＭＳ Ｐ明朝" w:hint="eastAsia"/>
                <w:sz w:val="22"/>
                <w:szCs w:val="24"/>
              </w:rPr>
              <w:t>※</w:t>
            </w:r>
          </w:p>
        </w:tc>
      </w:tr>
      <w:tr w:rsidR="00A73D45" w:rsidTr="00E27A87">
        <w:trPr>
          <w:trHeight w:val="862"/>
        </w:trPr>
        <w:tc>
          <w:tcPr>
            <w:tcW w:w="602" w:type="pct"/>
            <w:vAlign w:val="center"/>
          </w:tcPr>
          <w:p w:rsidR="00A73D45" w:rsidRDefault="00A73D45" w:rsidP="00E27A87">
            <w:pPr>
              <w:jc w:val="center"/>
              <w:rPr>
                <w:rFonts w:ascii="ＭＳ Ｐ明朝" w:eastAsia="ＭＳ Ｐ明朝" w:hAnsi="ＭＳ Ｐ明朝"/>
                <w:sz w:val="22"/>
                <w:szCs w:val="24"/>
              </w:rPr>
            </w:pPr>
            <w:r>
              <w:rPr>
                <w:rFonts w:ascii="ＭＳ Ｐ明朝" w:eastAsia="ＭＳ Ｐ明朝" w:hAnsi="ＭＳ Ｐ明朝" w:hint="eastAsia"/>
                <w:sz w:val="22"/>
                <w:szCs w:val="24"/>
              </w:rPr>
              <w:t>受験番号</w:t>
            </w:r>
          </w:p>
        </w:tc>
        <w:tc>
          <w:tcPr>
            <w:tcW w:w="1138" w:type="pct"/>
            <w:vAlign w:val="center"/>
          </w:tcPr>
          <w:p w:rsidR="00A73D45" w:rsidRDefault="00A73D45" w:rsidP="00E27A87">
            <w:pPr>
              <w:rPr>
                <w:rFonts w:ascii="ＭＳ Ｐ明朝" w:eastAsia="ＭＳ Ｐ明朝" w:hAnsi="ＭＳ Ｐ明朝"/>
                <w:sz w:val="22"/>
                <w:szCs w:val="24"/>
              </w:rPr>
            </w:pPr>
            <w:r>
              <w:rPr>
                <w:rFonts w:ascii="ＭＳ Ｐ明朝" w:eastAsia="ＭＳ Ｐ明朝" w:hAnsi="ＭＳ Ｐ明朝" w:hint="eastAsia"/>
                <w:sz w:val="22"/>
                <w:szCs w:val="24"/>
              </w:rPr>
              <w:t>※</w:t>
            </w:r>
          </w:p>
        </w:tc>
        <w:tc>
          <w:tcPr>
            <w:tcW w:w="597" w:type="pct"/>
            <w:vAlign w:val="center"/>
          </w:tcPr>
          <w:p w:rsidR="00A73D45" w:rsidRDefault="00A73D45" w:rsidP="00E27A87">
            <w:pPr>
              <w:jc w:val="center"/>
              <w:rPr>
                <w:rFonts w:ascii="ＭＳ Ｐ明朝" w:eastAsia="ＭＳ Ｐ明朝" w:hAnsi="ＭＳ Ｐ明朝"/>
                <w:sz w:val="22"/>
                <w:szCs w:val="24"/>
              </w:rPr>
            </w:pPr>
            <w:r>
              <w:rPr>
                <w:rFonts w:ascii="ＭＳ Ｐ明朝" w:eastAsia="ＭＳ Ｐ明朝" w:hAnsi="ＭＳ Ｐ明朝" w:hint="eastAsia"/>
                <w:sz w:val="22"/>
                <w:szCs w:val="24"/>
              </w:rPr>
              <w:t>氏名</w:t>
            </w:r>
          </w:p>
        </w:tc>
        <w:tc>
          <w:tcPr>
            <w:tcW w:w="1706" w:type="pct"/>
            <w:vAlign w:val="center"/>
          </w:tcPr>
          <w:p w:rsidR="00A73D45" w:rsidRDefault="00A73D45" w:rsidP="00E27A87">
            <w:pPr>
              <w:jc w:val="center"/>
              <w:rPr>
                <w:rFonts w:ascii="ＭＳ Ｐ明朝" w:eastAsia="ＭＳ Ｐ明朝" w:hAnsi="ＭＳ Ｐ明朝"/>
                <w:sz w:val="22"/>
                <w:szCs w:val="24"/>
              </w:rPr>
            </w:pPr>
          </w:p>
        </w:tc>
        <w:tc>
          <w:tcPr>
            <w:tcW w:w="956" w:type="pct"/>
            <w:vMerge/>
            <w:vAlign w:val="center"/>
          </w:tcPr>
          <w:p w:rsidR="00A73D45" w:rsidRDefault="00A73D45" w:rsidP="00E27A87">
            <w:pPr>
              <w:jc w:val="center"/>
              <w:rPr>
                <w:rFonts w:ascii="ＭＳ Ｐ明朝" w:eastAsia="ＭＳ Ｐ明朝" w:hAnsi="ＭＳ Ｐ明朝"/>
                <w:sz w:val="22"/>
                <w:szCs w:val="24"/>
              </w:rPr>
            </w:pPr>
          </w:p>
        </w:tc>
      </w:tr>
    </w:tbl>
    <w:p w:rsidR="00A73D45" w:rsidRPr="004275BF" w:rsidRDefault="00A73D45" w:rsidP="00A73D45">
      <w:pPr>
        <w:ind w:leftChars="100" w:left="219"/>
        <w:rPr>
          <w:rFonts w:ascii="ＭＳ Ｐ明朝" w:eastAsia="ＭＳ Ｐ明朝" w:hAnsi="ＭＳ Ｐ明朝"/>
          <w:sz w:val="22"/>
          <w:szCs w:val="24"/>
        </w:rPr>
      </w:pPr>
      <w:r>
        <w:rPr>
          <w:rFonts w:ascii="ＭＳ Ｐ明朝" w:eastAsia="ＭＳ Ｐ明朝" w:hAnsi="ＭＳ Ｐ明朝" w:hint="eastAsia"/>
          <w:sz w:val="22"/>
          <w:szCs w:val="24"/>
        </w:rPr>
        <w:t>※は記入しないでください</w:t>
      </w:r>
    </w:p>
    <w:p w:rsidR="00A73D45" w:rsidRDefault="00A73D45" w:rsidP="00A73D45">
      <w:pPr>
        <w:rPr>
          <w:rFonts w:ascii="ＭＳ Ｐ明朝" w:eastAsia="ＭＳ Ｐ明朝" w:hAnsi="ＭＳ Ｐ明朝"/>
          <w:sz w:val="22"/>
          <w:szCs w:val="24"/>
        </w:rPr>
      </w:pPr>
    </w:p>
    <w:p w:rsidR="00A73D45" w:rsidRPr="00A73D45" w:rsidRDefault="00A73D45" w:rsidP="00A73D45">
      <w:pPr>
        <w:rPr>
          <w:rFonts w:ascii="ＭＳ Ｐ明朝" w:eastAsia="ＭＳ Ｐ明朝" w:hAnsi="ＭＳ Ｐ明朝"/>
          <w:b/>
          <w:sz w:val="22"/>
          <w:szCs w:val="24"/>
          <w:u w:val="single"/>
        </w:rPr>
      </w:pPr>
      <w:r w:rsidRPr="00A73D45">
        <w:rPr>
          <w:rFonts w:ascii="ＭＳ Ｐ明朝" w:eastAsia="ＭＳ Ｐ明朝" w:hAnsi="ＭＳ Ｐ明朝" w:hint="eastAsia"/>
          <w:sz w:val="22"/>
          <w:szCs w:val="24"/>
        </w:rPr>
        <w:t>以下の２つのテーマについて、</w:t>
      </w:r>
      <w:r w:rsidR="00CF0C4B">
        <w:rPr>
          <w:rFonts w:ascii="ＭＳ Ｐ明朝" w:eastAsia="ＭＳ Ｐ明朝" w:hAnsi="ＭＳ Ｐ明朝" w:hint="eastAsia"/>
          <w:sz w:val="22"/>
          <w:szCs w:val="24"/>
        </w:rPr>
        <w:t>それぞれ</w:t>
      </w:r>
      <w:r w:rsidR="00CF0C4B" w:rsidRPr="00CF0C4B">
        <w:rPr>
          <w:rFonts w:ascii="ＭＳ Ｐ明朝" w:eastAsia="ＭＳ Ｐ明朝" w:hAnsi="ＭＳ Ｐ明朝" w:hint="eastAsia"/>
          <w:b/>
          <w:sz w:val="22"/>
          <w:szCs w:val="24"/>
          <w:u w:val="single"/>
        </w:rPr>
        <w:t>９００字以内</w:t>
      </w:r>
      <w:r w:rsidR="00CF0C4B">
        <w:rPr>
          <w:rFonts w:ascii="ＭＳ Ｐ明朝" w:eastAsia="ＭＳ Ｐ明朝" w:hAnsi="ＭＳ Ｐ明朝" w:hint="eastAsia"/>
          <w:sz w:val="22"/>
          <w:szCs w:val="24"/>
        </w:rPr>
        <w:t>で</w:t>
      </w:r>
      <w:r w:rsidRPr="00A73D45">
        <w:rPr>
          <w:rFonts w:ascii="ＭＳ Ｐ明朝" w:eastAsia="ＭＳ Ｐ明朝" w:hAnsi="ＭＳ Ｐ明朝" w:hint="eastAsia"/>
          <w:sz w:val="22"/>
          <w:szCs w:val="24"/>
        </w:rPr>
        <w:t>あなたの意見を述べ</w:t>
      </w:r>
      <w:r>
        <w:rPr>
          <w:rFonts w:ascii="ＭＳ Ｐ明朝" w:eastAsia="ＭＳ Ｐ明朝" w:hAnsi="ＭＳ Ｐ明朝" w:hint="eastAsia"/>
          <w:sz w:val="22"/>
          <w:szCs w:val="24"/>
        </w:rPr>
        <w:t>なさい</w:t>
      </w:r>
      <w:r w:rsidRPr="00A73D45">
        <w:rPr>
          <w:rFonts w:ascii="ＭＳ Ｐ明朝" w:eastAsia="ＭＳ Ｐ明朝" w:hAnsi="ＭＳ Ｐ明朝" w:hint="eastAsia"/>
          <w:sz w:val="22"/>
          <w:szCs w:val="24"/>
        </w:rPr>
        <w:t>。</w:t>
      </w:r>
      <w:r>
        <w:rPr>
          <w:rFonts w:ascii="ＭＳ Ｐ明朝" w:eastAsia="ＭＳ Ｐ明朝" w:hAnsi="ＭＳ Ｐ明朝" w:hint="eastAsia"/>
          <w:b/>
          <w:sz w:val="22"/>
          <w:szCs w:val="24"/>
          <w:u w:val="single"/>
        </w:rPr>
        <w:t>なお、</w:t>
      </w:r>
      <w:r w:rsidRPr="00A73D45">
        <w:rPr>
          <w:rFonts w:ascii="ＭＳ Ｐ明朝" w:eastAsia="ＭＳ Ｐ明朝" w:hAnsi="ＭＳ Ｐ明朝" w:hint="eastAsia"/>
          <w:b/>
          <w:sz w:val="22"/>
          <w:szCs w:val="24"/>
          <w:u w:val="single"/>
        </w:rPr>
        <w:t>文末に</w:t>
      </w:r>
      <w:r>
        <w:rPr>
          <w:rFonts w:ascii="ＭＳ Ｐ明朝" w:eastAsia="ＭＳ Ｐ明朝" w:hAnsi="ＭＳ Ｐ明朝" w:hint="eastAsia"/>
          <w:b/>
          <w:sz w:val="22"/>
          <w:szCs w:val="24"/>
          <w:u w:val="single"/>
        </w:rPr>
        <w:t>は</w:t>
      </w:r>
      <w:r w:rsidR="00FC26B3">
        <w:rPr>
          <w:rFonts w:ascii="ＭＳ Ｐ明朝" w:eastAsia="ＭＳ Ｐ明朝" w:hAnsi="ＭＳ Ｐ明朝" w:hint="eastAsia"/>
          <w:b/>
          <w:sz w:val="22"/>
          <w:szCs w:val="24"/>
          <w:u w:val="single"/>
        </w:rPr>
        <w:t>本文の</w:t>
      </w:r>
      <w:r w:rsidRPr="00A73D45">
        <w:rPr>
          <w:rFonts w:ascii="ＭＳ Ｐ明朝" w:eastAsia="ＭＳ Ｐ明朝" w:hAnsi="ＭＳ Ｐ明朝" w:hint="eastAsia"/>
          <w:b/>
          <w:sz w:val="22"/>
          <w:szCs w:val="24"/>
          <w:u w:val="single"/>
        </w:rPr>
        <w:t>文字数を（○○○文字）の形で</w:t>
      </w:r>
      <w:r w:rsidR="00FC26B3">
        <w:rPr>
          <w:rFonts w:ascii="ＭＳ Ｐ明朝" w:eastAsia="ＭＳ Ｐ明朝" w:hAnsi="ＭＳ Ｐ明朝" w:hint="eastAsia"/>
          <w:b/>
          <w:sz w:val="22"/>
          <w:szCs w:val="24"/>
          <w:u w:val="single"/>
        </w:rPr>
        <w:t>それぞれ</w:t>
      </w:r>
      <w:r w:rsidRPr="00A73D45">
        <w:rPr>
          <w:rFonts w:ascii="ＭＳ Ｐ明朝" w:eastAsia="ＭＳ Ｐ明朝" w:hAnsi="ＭＳ Ｐ明朝" w:hint="eastAsia"/>
          <w:b/>
          <w:sz w:val="22"/>
          <w:szCs w:val="24"/>
          <w:u w:val="single"/>
        </w:rPr>
        <w:t>記入すること。</w:t>
      </w:r>
    </w:p>
    <w:p w:rsidR="00A73D45" w:rsidRDefault="00A73D45"/>
    <w:tbl>
      <w:tblPr>
        <w:tblStyle w:val="a3"/>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18"/>
      </w:tblGrid>
      <w:tr w:rsidR="00A73D45" w:rsidTr="00A73D45">
        <w:tc>
          <w:tcPr>
            <w:tcW w:w="5000" w:type="pct"/>
          </w:tcPr>
          <w:p w:rsidR="00A73D45" w:rsidRPr="00A73D45" w:rsidRDefault="00A73D45">
            <w:pPr>
              <w:rPr>
                <w:rFonts w:ascii="ＭＳ Ｐ明朝" w:eastAsia="ＭＳ Ｐ明朝" w:hAnsi="ＭＳ Ｐ明朝"/>
              </w:rPr>
            </w:pPr>
            <w:r w:rsidRPr="00A73D45">
              <w:rPr>
                <w:rFonts w:ascii="ＭＳ Ｐ明朝" w:eastAsia="ＭＳ Ｐ明朝" w:hAnsi="ＭＳ Ｐ明朝" w:hint="eastAsia"/>
                <w:sz w:val="22"/>
              </w:rPr>
              <w:t>１．</w:t>
            </w:r>
            <w:r w:rsidR="000D43B5" w:rsidRPr="000D43B5">
              <w:rPr>
                <w:rFonts w:ascii="ＭＳ Ｐ明朝" w:eastAsia="ＭＳ Ｐ明朝" w:hAnsi="ＭＳ Ｐ明朝"/>
                <w:sz w:val="22"/>
              </w:rPr>
              <w:t>ICTの導入と、それに連動する制度改正や意識改革を包括的に行う「デジタルトランスフォーメーション（DX）」が加速しています。これらの社会情勢を見据えた戦略的なDXの推進に向け、大阪府立病院機構および5つの医療センターではどのような取組をすべきか、あなたの考えを述べなさい。</w:t>
            </w:r>
          </w:p>
        </w:tc>
      </w:tr>
      <w:tr w:rsidR="00A73D45" w:rsidTr="000D43B5">
        <w:trPr>
          <w:trHeight w:val="8504"/>
        </w:trPr>
        <w:tc>
          <w:tcPr>
            <w:tcW w:w="5000" w:type="pct"/>
          </w:tcPr>
          <w:p w:rsidR="00C605CA" w:rsidRPr="000C3F52" w:rsidRDefault="00C605CA" w:rsidP="000D43B5">
            <w:pPr>
              <w:rPr>
                <w:rFonts w:ascii="ＭＳ Ｐ明朝" w:eastAsia="ＭＳ Ｐ明朝" w:hAnsi="ＭＳ Ｐ明朝"/>
                <w:sz w:val="24"/>
              </w:rPr>
            </w:pPr>
            <w:bookmarkStart w:id="0" w:name="_GoBack"/>
            <w:bookmarkEnd w:id="0"/>
          </w:p>
        </w:tc>
      </w:tr>
    </w:tbl>
    <w:p w:rsidR="00A73D45" w:rsidRDefault="00A73D45"/>
    <w:tbl>
      <w:tblPr>
        <w:tblStyle w:val="a3"/>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18"/>
      </w:tblGrid>
      <w:tr w:rsidR="00A73D45" w:rsidTr="00A73D45">
        <w:tc>
          <w:tcPr>
            <w:tcW w:w="5000" w:type="pct"/>
          </w:tcPr>
          <w:p w:rsidR="000D43B5" w:rsidRDefault="00A73D45">
            <w:pPr>
              <w:rPr>
                <w:rFonts w:ascii="ＭＳ Ｐ明朝" w:eastAsia="ＭＳ Ｐ明朝" w:hAnsi="ＭＳ Ｐ明朝"/>
                <w:sz w:val="22"/>
              </w:rPr>
            </w:pPr>
            <w:r w:rsidRPr="00A73D45">
              <w:rPr>
                <w:rFonts w:ascii="ＭＳ Ｐ明朝" w:eastAsia="ＭＳ Ｐ明朝" w:hAnsi="ＭＳ Ｐ明朝" w:hint="eastAsia"/>
                <w:sz w:val="22"/>
              </w:rPr>
              <w:lastRenderedPageBreak/>
              <w:t>２．</w:t>
            </w:r>
            <w:r w:rsidR="000D43B5" w:rsidRPr="000D43B5">
              <w:rPr>
                <w:rFonts w:ascii="ＭＳ Ｐ明朝" w:eastAsia="ＭＳ Ｐ明朝" w:hAnsi="ＭＳ Ｐ明朝"/>
                <w:sz w:val="22"/>
              </w:rPr>
              <w:t>「人生100年時代（※）」の到来に対し、</w:t>
            </w:r>
            <w:r w:rsidR="000D43B5" w:rsidRPr="00971F19">
              <w:rPr>
                <w:rFonts w:ascii="ＭＳ Ｐ明朝" w:eastAsia="ＭＳ Ｐ明朝" w:hAnsi="ＭＳ Ｐ明朝"/>
                <w:sz w:val="22"/>
                <w:u w:val="single"/>
              </w:rPr>
              <w:t>これまでの学習を活かし</w:t>
            </w:r>
            <w:r w:rsidR="000D43B5" w:rsidRPr="000D43B5">
              <w:rPr>
                <w:rFonts w:ascii="ＭＳ Ｐ明朝" w:eastAsia="ＭＳ Ｐ明朝" w:hAnsi="ＭＳ Ｐ明朝"/>
                <w:sz w:val="22"/>
              </w:rPr>
              <w:t xml:space="preserve">、診療情報の管理を担当する立場としてどのように貢献したいか述べなさい。 　</w:t>
            </w:r>
          </w:p>
          <w:p w:rsidR="00A73D45" w:rsidRPr="00A73D45" w:rsidRDefault="000D43B5">
            <w:pPr>
              <w:rPr>
                <w:rFonts w:ascii="ＭＳ Ｐ明朝" w:eastAsia="ＭＳ Ｐ明朝" w:hAnsi="ＭＳ Ｐ明朝"/>
              </w:rPr>
            </w:pPr>
            <w:r w:rsidRPr="00971F19">
              <w:rPr>
                <w:rFonts w:ascii="ＭＳ Ｐ明朝" w:eastAsia="ＭＳ Ｐ明朝" w:hAnsi="ＭＳ Ｐ明朝"/>
                <w:sz w:val="20"/>
              </w:rPr>
              <w:t>※平均寿命の延伸により100歳まで生きることが珍しくない長寿社会を指す。</w:t>
            </w:r>
          </w:p>
        </w:tc>
      </w:tr>
      <w:tr w:rsidR="00A73D45" w:rsidTr="000D43B5">
        <w:trPr>
          <w:trHeight w:val="8504"/>
        </w:trPr>
        <w:tc>
          <w:tcPr>
            <w:tcW w:w="5000" w:type="pct"/>
          </w:tcPr>
          <w:p w:rsidR="00A73D45" w:rsidRPr="000C3F52" w:rsidRDefault="00A73D45" w:rsidP="000D43B5">
            <w:pPr>
              <w:rPr>
                <w:rFonts w:ascii="ＭＳ Ｐ明朝" w:eastAsia="ＭＳ Ｐ明朝" w:hAnsi="ＭＳ Ｐ明朝"/>
                <w:sz w:val="24"/>
              </w:rPr>
            </w:pPr>
          </w:p>
        </w:tc>
      </w:tr>
    </w:tbl>
    <w:p w:rsidR="00A73D45" w:rsidRPr="00A73D45" w:rsidRDefault="00A73D45" w:rsidP="00A73D45">
      <w:pPr>
        <w:pStyle w:val="a4"/>
        <w:numPr>
          <w:ilvl w:val="0"/>
          <w:numId w:val="1"/>
        </w:numPr>
        <w:ind w:leftChars="0"/>
        <w:jc w:val="right"/>
        <w:rPr>
          <w:rFonts w:ascii="ＭＳ Ｐ明朝" w:eastAsia="ＭＳ Ｐ明朝" w:hAnsi="ＭＳ Ｐ明朝"/>
        </w:rPr>
      </w:pPr>
      <w:r w:rsidRPr="00356D98">
        <w:rPr>
          <w:rFonts w:ascii="ＭＳ Ｐ明朝" w:eastAsia="ＭＳ Ｐ明朝" w:hAnsi="ＭＳ Ｐ明朝" w:hint="eastAsia"/>
        </w:rPr>
        <w:t>様式を変更しないでください。</w:t>
      </w:r>
    </w:p>
    <w:sectPr w:rsidR="00A73D45" w:rsidRPr="00A73D45" w:rsidSect="00C605CA">
      <w:pgSz w:w="11906" w:h="16838" w:code="9"/>
      <w:pgMar w:top="1440" w:right="1021" w:bottom="1077" w:left="1021" w:header="851" w:footer="992" w:gutter="0"/>
      <w:cols w:space="425"/>
      <w:docGrid w:type="linesAndChars" w:linePitch="360" w:charSpace="1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20E93"/>
    <w:multiLevelType w:val="hybridMultilevel"/>
    <w:tmpl w:val="2BC0F1DA"/>
    <w:lvl w:ilvl="0" w:tplc="EEC4815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formatting="0"/>
  <w:defaultTabStop w:val="840"/>
  <w:drawingGridHorizont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45"/>
    <w:rsid w:val="000C3F52"/>
    <w:rsid w:val="000D43B5"/>
    <w:rsid w:val="005767B3"/>
    <w:rsid w:val="008960EB"/>
    <w:rsid w:val="00971F19"/>
    <w:rsid w:val="009D7388"/>
    <w:rsid w:val="00A73D45"/>
    <w:rsid w:val="00C605CA"/>
    <w:rsid w:val="00CF0C4B"/>
    <w:rsid w:val="00DF4766"/>
    <w:rsid w:val="00FC2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1E5ABF"/>
  <w15:chartTrackingRefBased/>
  <w15:docId w15:val="{79B1E7DF-8601-43C9-8377-7FC7D738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3D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3D45"/>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60689-F99E-488C-8C8A-C5F8F8E0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莉緒</dc:creator>
  <cp:keywords/>
  <dc:description/>
  <cp:lastModifiedBy>谷口　莉緒</cp:lastModifiedBy>
  <cp:revision>9</cp:revision>
  <cp:lastPrinted>2025-03-02T02:50:00Z</cp:lastPrinted>
  <dcterms:created xsi:type="dcterms:W3CDTF">2025-03-02T02:25:00Z</dcterms:created>
  <dcterms:modified xsi:type="dcterms:W3CDTF">2026-03-10T07:35:00Z</dcterms:modified>
</cp:coreProperties>
</file>